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朔州市朔城区中小微企业“守合同重信用”</w:t>
      </w:r>
    </w:p>
    <w:p>
      <w:pPr>
        <w:spacing w:line="560" w:lineRule="exact"/>
        <w:jc w:val="center"/>
        <w:rPr>
          <w:rFonts w:asci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专项奖励资金项目申请书</w:t>
      </w:r>
    </w:p>
    <w:p>
      <w:pPr>
        <w:spacing w:line="560" w:lineRule="exact"/>
        <w:jc w:val="center"/>
        <w:rPr>
          <w:rFonts w:ascii="宋体"/>
          <w:b/>
          <w:sz w:val="44"/>
          <w:szCs w:val="44"/>
        </w:rPr>
      </w:pPr>
    </w:p>
    <w:p>
      <w:pPr>
        <w:spacing w:line="560" w:lineRule="exact"/>
        <w:jc w:val="center"/>
        <w:rPr>
          <w:rFonts w:ascii="宋体"/>
          <w:b/>
          <w:sz w:val="44"/>
          <w:szCs w:val="44"/>
        </w:rPr>
      </w:pPr>
    </w:p>
    <w:p>
      <w:pPr>
        <w:spacing w:line="560" w:lineRule="exact"/>
        <w:rPr>
          <w:rFonts w:ascii="宋体"/>
          <w:b/>
          <w:spacing w:val="20"/>
          <w:sz w:val="44"/>
          <w:szCs w:val="44"/>
        </w:rPr>
      </w:pPr>
      <w:r>
        <w:rPr>
          <w:rFonts w:ascii="宋体" w:hAnsi="宋体"/>
          <w:b/>
          <w:spacing w:val="20"/>
          <w:sz w:val="44"/>
          <w:szCs w:val="44"/>
        </w:rPr>
        <w:t xml:space="preserve">  </w:t>
      </w:r>
    </w:p>
    <w:p>
      <w:pPr>
        <w:spacing w:line="560" w:lineRule="exact"/>
        <w:rPr>
          <w:rFonts w:ascii="宋体"/>
          <w:b/>
          <w:spacing w:val="20"/>
          <w:sz w:val="44"/>
          <w:szCs w:val="44"/>
        </w:rPr>
      </w:pPr>
    </w:p>
    <w:p>
      <w:pPr>
        <w:spacing w:line="560" w:lineRule="exact"/>
        <w:ind w:firstLine="482" w:firstLineChars="100"/>
        <w:rPr>
          <w:rFonts w:ascii="宋体" w:hAnsi="宋体"/>
          <w:b/>
          <w:spacing w:val="20"/>
          <w:sz w:val="44"/>
          <w:szCs w:val="44"/>
        </w:rPr>
      </w:pPr>
      <w:r>
        <w:rPr>
          <w:rFonts w:hint="eastAsia" w:ascii="宋体" w:hAnsi="宋体"/>
          <w:b/>
          <w:spacing w:val="20"/>
          <w:sz w:val="44"/>
          <w:szCs w:val="44"/>
        </w:rPr>
        <w:t>申报企业名称</w:t>
      </w:r>
      <w:r>
        <w:rPr>
          <w:rFonts w:ascii="宋体" w:hAnsi="宋体"/>
          <w:b/>
          <w:spacing w:val="20"/>
          <w:sz w:val="44"/>
          <w:szCs w:val="44"/>
        </w:rPr>
        <w:t xml:space="preserve">: </w:t>
      </w:r>
    </w:p>
    <w:p>
      <w:pPr>
        <w:spacing w:line="560" w:lineRule="exact"/>
        <w:rPr>
          <w:rFonts w:ascii="宋体"/>
          <w:b/>
          <w:spacing w:val="20"/>
          <w:sz w:val="44"/>
          <w:szCs w:val="44"/>
        </w:rPr>
      </w:pPr>
      <w:r>
        <w:rPr>
          <w:rFonts w:ascii="宋体" w:hAnsi="宋体"/>
          <w:b/>
          <w:spacing w:val="20"/>
          <w:sz w:val="44"/>
          <w:szCs w:val="44"/>
        </w:rPr>
        <w:t xml:space="preserve">  </w:t>
      </w:r>
      <w:r>
        <w:rPr>
          <w:rFonts w:hint="eastAsia" w:ascii="宋体" w:hAnsi="宋体"/>
          <w:b/>
          <w:spacing w:val="20"/>
          <w:sz w:val="44"/>
          <w:szCs w:val="44"/>
        </w:rPr>
        <w:t>企业地址：</w:t>
      </w:r>
    </w:p>
    <w:p>
      <w:pPr>
        <w:spacing w:line="560" w:lineRule="exact"/>
        <w:rPr>
          <w:rFonts w:ascii="宋体" w:hAnsi="宋体"/>
          <w:b/>
          <w:spacing w:val="20"/>
          <w:sz w:val="44"/>
          <w:szCs w:val="44"/>
        </w:rPr>
      </w:pPr>
      <w:r>
        <w:rPr>
          <w:rFonts w:ascii="宋体" w:hAnsi="宋体"/>
          <w:b/>
          <w:spacing w:val="20"/>
          <w:sz w:val="44"/>
          <w:szCs w:val="44"/>
        </w:rPr>
        <w:t xml:space="preserve">  </w:t>
      </w:r>
      <w:r>
        <w:rPr>
          <w:rFonts w:hint="eastAsia" w:ascii="宋体" w:hAnsi="宋体"/>
          <w:b/>
          <w:spacing w:val="20"/>
          <w:sz w:val="44"/>
          <w:szCs w:val="44"/>
        </w:rPr>
        <w:t>邮政编码</w:t>
      </w:r>
      <w:r>
        <w:rPr>
          <w:rFonts w:ascii="宋体" w:hAnsi="宋体"/>
          <w:b/>
          <w:spacing w:val="20"/>
          <w:sz w:val="44"/>
          <w:szCs w:val="44"/>
        </w:rPr>
        <w:t>:</w:t>
      </w:r>
    </w:p>
    <w:p>
      <w:pPr>
        <w:spacing w:line="560" w:lineRule="exact"/>
        <w:rPr>
          <w:rFonts w:ascii="宋体" w:hAnsi="宋体"/>
          <w:b/>
          <w:spacing w:val="20"/>
          <w:sz w:val="44"/>
          <w:szCs w:val="44"/>
        </w:rPr>
      </w:pPr>
      <w:r>
        <w:rPr>
          <w:rFonts w:ascii="宋体" w:hAnsi="宋体"/>
          <w:b/>
          <w:spacing w:val="20"/>
          <w:sz w:val="44"/>
          <w:szCs w:val="44"/>
        </w:rPr>
        <w:t xml:space="preserve">  </w:t>
      </w:r>
      <w:r>
        <w:rPr>
          <w:rFonts w:hint="eastAsia" w:ascii="宋体" w:hAnsi="宋体"/>
          <w:b/>
          <w:spacing w:val="20"/>
          <w:sz w:val="44"/>
          <w:szCs w:val="44"/>
        </w:rPr>
        <w:t>联系电话</w:t>
      </w:r>
      <w:r>
        <w:rPr>
          <w:rFonts w:ascii="宋体" w:hAnsi="宋体"/>
          <w:b/>
          <w:spacing w:val="20"/>
          <w:sz w:val="44"/>
          <w:szCs w:val="44"/>
        </w:rPr>
        <w:t>:</w:t>
      </w:r>
    </w:p>
    <w:p>
      <w:pPr>
        <w:spacing w:line="560" w:lineRule="exact"/>
        <w:rPr>
          <w:rFonts w:ascii="宋体"/>
          <w:b/>
          <w:spacing w:val="20"/>
          <w:sz w:val="44"/>
          <w:szCs w:val="44"/>
        </w:rPr>
      </w:pPr>
      <w:r>
        <w:rPr>
          <w:rFonts w:ascii="宋体" w:hAnsi="宋体"/>
          <w:b/>
          <w:spacing w:val="20"/>
          <w:sz w:val="44"/>
          <w:szCs w:val="44"/>
        </w:rPr>
        <w:t xml:space="preserve">  </w:t>
      </w:r>
      <w:r>
        <w:rPr>
          <w:rFonts w:hint="eastAsia" w:ascii="宋体" w:hAnsi="宋体"/>
          <w:b/>
          <w:spacing w:val="20"/>
          <w:sz w:val="44"/>
          <w:szCs w:val="44"/>
        </w:rPr>
        <w:t>联系人：</w:t>
      </w:r>
    </w:p>
    <w:p>
      <w:pPr>
        <w:spacing w:line="560" w:lineRule="exact"/>
        <w:rPr>
          <w:rFonts w:ascii="宋体"/>
          <w:b/>
          <w:sz w:val="44"/>
          <w:szCs w:val="44"/>
        </w:rPr>
      </w:pPr>
      <w:r>
        <w:rPr>
          <w:rFonts w:ascii="宋体"/>
          <w:b/>
          <w:sz w:val="44"/>
          <w:szCs w:val="44"/>
        </w:rPr>
        <w:tab/>
      </w:r>
    </w:p>
    <w:p>
      <w:pPr>
        <w:spacing w:line="560" w:lineRule="exact"/>
        <w:rPr>
          <w:rFonts w:ascii="宋体"/>
          <w:b/>
          <w:sz w:val="44"/>
          <w:szCs w:val="44"/>
        </w:rPr>
      </w:pPr>
    </w:p>
    <w:p>
      <w:pPr>
        <w:spacing w:line="560" w:lineRule="exact"/>
        <w:rPr>
          <w:rFonts w:ascii="宋体"/>
          <w:b/>
          <w:sz w:val="44"/>
          <w:szCs w:val="44"/>
        </w:rPr>
      </w:pPr>
    </w:p>
    <w:p>
      <w:pPr>
        <w:spacing w:line="560" w:lineRule="exact"/>
        <w:rPr>
          <w:rFonts w:ascii="宋体"/>
          <w:b/>
          <w:sz w:val="44"/>
          <w:szCs w:val="44"/>
        </w:rPr>
      </w:pPr>
    </w:p>
    <w:p>
      <w:pPr>
        <w:spacing w:line="560" w:lineRule="exact"/>
        <w:rPr>
          <w:rFonts w:ascii="宋体"/>
          <w:b/>
          <w:sz w:val="44"/>
          <w:szCs w:val="44"/>
        </w:rPr>
      </w:pPr>
    </w:p>
    <w:p>
      <w:pPr>
        <w:spacing w:line="560" w:lineRule="exact"/>
        <w:rPr>
          <w:rFonts w:ascii="宋体"/>
          <w:b/>
          <w:sz w:val="44"/>
          <w:szCs w:val="44"/>
        </w:rPr>
      </w:pPr>
    </w:p>
    <w:p>
      <w:pPr>
        <w:spacing w:line="560" w:lineRule="exact"/>
        <w:jc w:val="center"/>
        <w:rPr>
          <w:rFonts w:hint="eastAsia" w:ascii="宋体" w:hAnsi="宋体"/>
          <w:b/>
          <w:sz w:val="44"/>
          <w:szCs w:val="44"/>
        </w:rPr>
      </w:pPr>
    </w:p>
    <w:p>
      <w:pPr>
        <w:spacing w:line="560" w:lineRule="exact"/>
        <w:jc w:val="center"/>
        <w:rPr>
          <w:rFonts w:hint="eastAsia" w:ascii="宋体" w:hAnsi="宋体"/>
          <w:b/>
          <w:sz w:val="44"/>
          <w:szCs w:val="44"/>
        </w:rPr>
      </w:pPr>
    </w:p>
    <w:p>
      <w:pPr>
        <w:spacing w:line="560" w:lineRule="exact"/>
        <w:jc w:val="center"/>
        <w:rPr>
          <w:rFonts w:hint="eastAsia" w:ascii="宋体" w:hAnsi="宋体"/>
          <w:b/>
          <w:sz w:val="44"/>
          <w:szCs w:val="44"/>
        </w:rPr>
      </w:pPr>
    </w:p>
    <w:p>
      <w:pPr>
        <w:spacing w:line="560" w:lineRule="exact"/>
        <w:jc w:val="center"/>
        <w:rPr>
          <w:rFonts w:hint="eastAsia" w:ascii="宋体" w:hAnsi="宋体"/>
          <w:b/>
          <w:sz w:val="44"/>
          <w:szCs w:val="44"/>
        </w:rPr>
      </w:pPr>
    </w:p>
    <w:p>
      <w:pPr>
        <w:spacing w:line="560" w:lineRule="exact"/>
        <w:jc w:val="center"/>
        <w:rPr>
          <w:rFonts w:ascii="宋体"/>
          <w:b/>
          <w:sz w:val="44"/>
          <w:szCs w:val="44"/>
        </w:rPr>
      </w:pPr>
      <w:bookmarkStart w:id="0" w:name="_GoBack"/>
      <w:bookmarkEnd w:id="0"/>
      <w:r>
        <w:rPr>
          <w:rFonts w:hint="eastAsia" w:ascii="宋体" w:hAnsi="宋体"/>
          <w:b/>
          <w:sz w:val="44"/>
          <w:szCs w:val="44"/>
        </w:rPr>
        <w:t>朔州市工商行政管理局朔城分局</w:t>
      </w:r>
    </w:p>
    <w:p>
      <w:pPr>
        <w:ind w:firstLine="4196" w:firstLineChars="950"/>
        <w:rPr>
          <w:rFonts w:ascii="宋体"/>
          <w:b/>
          <w:sz w:val="44"/>
          <w:szCs w:val="44"/>
        </w:rPr>
      </w:pPr>
    </w:p>
    <w:p>
      <w:pPr>
        <w:ind w:firstLine="2209" w:firstLineChars="500"/>
        <w:rPr>
          <w:rFonts w:asci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二零一七年</w:t>
      </w:r>
      <w:r>
        <w:rPr>
          <w:rFonts w:ascii="宋体"/>
          <w:b/>
          <w:sz w:val="44"/>
          <w:szCs w:val="44"/>
        </w:rPr>
        <w:t> </w:t>
      </w:r>
      <w:r>
        <w:rPr>
          <w:rFonts w:hint="eastAsia" w:ascii="宋体" w:hAnsi="宋体"/>
          <w:b/>
          <w:sz w:val="44"/>
          <w:szCs w:val="44"/>
        </w:rPr>
        <w:t>月</w:t>
      </w:r>
      <w:r>
        <w:rPr>
          <w:rFonts w:ascii="宋体" w:hAnsi="宋体"/>
          <w:b/>
          <w:sz w:val="44"/>
          <w:szCs w:val="44"/>
        </w:rPr>
        <w:t xml:space="preserve">  </w:t>
      </w:r>
      <w:r>
        <w:rPr>
          <w:rFonts w:hint="eastAsia" w:ascii="宋体" w:hAnsi="宋体"/>
          <w:b/>
          <w:sz w:val="44"/>
          <w:szCs w:val="44"/>
        </w:rPr>
        <w:t>日</w:t>
      </w:r>
    </w:p>
    <w:p>
      <w:pPr>
        <w:jc w:val="center"/>
        <w:rPr>
          <w:rFonts w:asci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朔州市朔城区中小微企业“守合同重信用”</w:t>
      </w:r>
    </w:p>
    <w:p>
      <w:pPr>
        <w:jc w:val="center"/>
        <w:rPr>
          <w:rFonts w:asci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专项奖励资金项目申请表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709"/>
        <w:gridCol w:w="1559"/>
        <w:gridCol w:w="792"/>
        <w:gridCol w:w="909"/>
        <w:gridCol w:w="771"/>
        <w:gridCol w:w="733"/>
        <w:gridCol w:w="197"/>
        <w:gridCol w:w="2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17" w:type="dxa"/>
            <w:vMerge w:val="restart"/>
            <w:textDirection w:val="tbRlV"/>
          </w:tcPr>
          <w:p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位情况</w:t>
            </w:r>
          </w:p>
          <w:p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申报单</w:t>
            </w:r>
          </w:p>
          <w:p>
            <w:pPr>
              <w:ind w:left="113" w:right="113"/>
              <w:jc w:val="center"/>
            </w:pPr>
          </w:p>
        </w:tc>
        <w:tc>
          <w:tcPr>
            <w:tcW w:w="3060" w:type="dxa"/>
            <w:gridSpan w:val="3"/>
          </w:tcPr>
          <w:p>
            <w:pPr>
              <w:jc w:val="center"/>
            </w:pPr>
            <w:r>
              <w:rPr>
                <w:rFonts w:hint="eastAsia"/>
              </w:rPr>
              <w:t>企业名称</w:t>
            </w:r>
          </w:p>
        </w:tc>
        <w:tc>
          <w:tcPr>
            <w:tcW w:w="4645" w:type="dxa"/>
            <w:gridSpan w:val="5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17" w:type="dxa"/>
            <w:vMerge w:val="continue"/>
          </w:tcPr>
          <w:p>
            <w:pPr>
              <w:jc w:val="center"/>
            </w:pPr>
          </w:p>
        </w:tc>
        <w:tc>
          <w:tcPr>
            <w:tcW w:w="3060" w:type="dxa"/>
            <w:gridSpan w:val="3"/>
          </w:tcPr>
          <w:p>
            <w:pPr>
              <w:jc w:val="center"/>
            </w:pPr>
            <w:r>
              <w:rPr>
                <w:rFonts w:hint="eastAsia"/>
              </w:rPr>
              <w:t>注册号（社会统一信用代码）</w:t>
            </w:r>
          </w:p>
        </w:tc>
        <w:tc>
          <w:tcPr>
            <w:tcW w:w="4645" w:type="dxa"/>
            <w:gridSpan w:val="5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817" w:type="dxa"/>
            <w:vMerge w:val="continue"/>
          </w:tcPr>
          <w:p>
            <w:pPr>
              <w:jc w:val="center"/>
            </w:pPr>
          </w:p>
        </w:tc>
        <w:tc>
          <w:tcPr>
            <w:tcW w:w="3060" w:type="dxa"/>
            <w:gridSpan w:val="3"/>
          </w:tcPr>
          <w:p>
            <w:pPr>
              <w:jc w:val="center"/>
            </w:pPr>
            <w:r>
              <w:rPr>
                <w:rFonts w:hint="eastAsia"/>
              </w:rPr>
              <w:t>登记机关</w:t>
            </w:r>
          </w:p>
        </w:tc>
        <w:tc>
          <w:tcPr>
            <w:tcW w:w="4645" w:type="dxa"/>
            <w:gridSpan w:val="5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817" w:type="dxa"/>
            <w:vMerge w:val="continue"/>
          </w:tcPr>
          <w:p>
            <w:pPr>
              <w:jc w:val="center"/>
            </w:pPr>
          </w:p>
        </w:tc>
        <w:tc>
          <w:tcPr>
            <w:tcW w:w="3060" w:type="dxa"/>
            <w:gridSpan w:val="3"/>
          </w:tcPr>
          <w:p>
            <w:pPr>
              <w:jc w:val="center"/>
            </w:pPr>
            <w:r>
              <w:rPr>
                <w:rFonts w:hint="eastAsia"/>
              </w:rPr>
              <w:t>法定代表人</w:t>
            </w:r>
          </w:p>
        </w:tc>
        <w:tc>
          <w:tcPr>
            <w:tcW w:w="1680" w:type="dxa"/>
            <w:gridSpan w:val="2"/>
          </w:tcPr>
          <w:p>
            <w:pPr>
              <w:jc w:val="center"/>
            </w:pPr>
          </w:p>
        </w:tc>
        <w:tc>
          <w:tcPr>
            <w:tcW w:w="733" w:type="dxa"/>
          </w:tcPr>
          <w:p>
            <w:pPr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2232" w:type="dxa"/>
            <w:gridSpan w:val="2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817" w:type="dxa"/>
            <w:vMerge w:val="continue"/>
          </w:tcPr>
          <w:p>
            <w:pPr>
              <w:jc w:val="center"/>
            </w:pPr>
          </w:p>
        </w:tc>
        <w:tc>
          <w:tcPr>
            <w:tcW w:w="3060" w:type="dxa"/>
            <w:gridSpan w:val="3"/>
          </w:tcPr>
          <w:p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4645" w:type="dxa"/>
            <w:gridSpan w:val="5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817" w:type="dxa"/>
            <w:vMerge w:val="continue"/>
          </w:tcPr>
          <w:p>
            <w:pPr>
              <w:jc w:val="center"/>
            </w:pPr>
          </w:p>
        </w:tc>
        <w:tc>
          <w:tcPr>
            <w:tcW w:w="3060" w:type="dxa"/>
            <w:gridSpan w:val="3"/>
          </w:tcPr>
          <w:p>
            <w:pPr>
              <w:jc w:val="center"/>
            </w:pPr>
            <w:r>
              <w:rPr>
                <w:rFonts w:hint="eastAsia"/>
              </w:rPr>
              <w:t>登记机关</w:t>
            </w:r>
          </w:p>
        </w:tc>
        <w:tc>
          <w:tcPr>
            <w:tcW w:w="4645" w:type="dxa"/>
            <w:gridSpan w:val="5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817" w:type="dxa"/>
            <w:vMerge w:val="continue"/>
          </w:tcPr>
          <w:p>
            <w:pPr>
              <w:jc w:val="center"/>
            </w:pPr>
          </w:p>
        </w:tc>
        <w:tc>
          <w:tcPr>
            <w:tcW w:w="7705" w:type="dxa"/>
            <w:gridSpan w:val="8"/>
          </w:tcPr>
          <w:p>
            <w:pPr>
              <w:jc w:val="center"/>
            </w:pPr>
            <w:r>
              <w:t>2015--2016</w:t>
            </w:r>
            <w:r>
              <w:rPr>
                <w:rFonts w:hint="eastAsia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17" w:type="dxa"/>
            <w:vMerge w:val="continue"/>
          </w:tcPr>
          <w:p>
            <w:pPr>
              <w:jc w:val="center"/>
            </w:pPr>
          </w:p>
        </w:tc>
        <w:tc>
          <w:tcPr>
            <w:tcW w:w="3060" w:type="dxa"/>
            <w:gridSpan w:val="3"/>
          </w:tcPr>
          <w:p>
            <w:pPr>
              <w:jc w:val="center"/>
            </w:pPr>
            <w:r>
              <w:rPr>
                <w:rFonts w:hint="eastAsia"/>
              </w:rPr>
              <w:t>年末职工人数（人）</w:t>
            </w:r>
          </w:p>
        </w:tc>
        <w:tc>
          <w:tcPr>
            <w:tcW w:w="4645" w:type="dxa"/>
            <w:gridSpan w:val="5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817" w:type="dxa"/>
            <w:vMerge w:val="continue"/>
          </w:tcPr>
          <w:p>
            <w:pPr>
              <w:jc w:val="center"/>
            </w:pPr>
          </w:p>
        </w:tc>
        <w:tc>
          <w:tcPr>
            <w:tcW w:w="3060" w:type="dxa"/>
            <w:gridSpan w:val="3"/>
          </w:tcPr>
          <w:p>
            <w:pPr>
              <w:jc w:val="center"/>
            </w:pPr>
            <w:r>
              <w:rPr>
                <w:rFonts w:hint="eastAsia"/>
              </w:rPr>
              <w:t>营业收入（万元）</w:t>
            </w:r>
          </w:p>
        </w:tc>
        <w:tc>
          <w:tcPr>
            <w:tcW w:w="4645" w:type="dxa"/>
            <w:gridSpan w:val="5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817" w:type="dxa"/>
            <w:vMerge w:val="continue"/>
          </w:tcPr>
          <w:p>
            <w:pPr>
              <w:jc w:val="center"/>
            </w:pPr>
          </w:p>
        </w:tc>
        <w:tc>
          <w:tcPr>
            <w:tcW w:w="3060" w:type="dxa"/>
            <w:gridSpan w:val="3"/>
          </w:tcPr>
          <w:p>
            <w:pPr>
              <w:jc w:val="center"/>
            </w:pPr>
            <w:r>
              <w:rPr>
                <w:rFonts w:hint="eastAsia"/>
              </w:rPr>
              <w:t>资产总额（万元）</w:t>
            </w:r>
          </w:p>
        </w:tc>
        <w:tc>
          <w:tcPr>
            <w:tcW w:w="4645" w:type="dxa"/>
            <w:gridSpan w:val="5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17" w:type="dxa"/>
            <w:vMerge w:val="continue"/>
          </w:tcPr>
          <w:p>
            <w:pPr>
              <w:jc w:val="center"/>
            </w:pPr>
          </w:p>
        </w:tc>
        <w:tc>
          <w:tcPr>
            <w:tcW w:w="3060" w:type="dxa"/>
            <w:gridSpan w:val="3"/>
          </w:tcPr>
          <w:p>
            <w:pPr>
              <w:jc w:val="center"/>
            </w:pPr>
            <w:r>
              <w:rPr>
                <w:rFonts w:hint="eastAsia"/>
              </w:rPr>
              <w:t>国税归属地</w:t>
            </w:r>
          </w:p>
        </w:tc>
        <w:tc>
          <w:tcPr>
            <w:tcW w:w="4645" w:type="dxa"/>
            <w:gridSpan w:val="5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817" w:type="dxa"/>
            <w:vMerge w:val="continue"/>
          </w:tcPr>
          <w:p>
            <w:pPr>
              <w:jc w:val="center"/>
            </w:pPr>
          </w:p>
        </w:tc>
        <w:tc>
          <w:tcPr>
            <w:tcW w:w="3060" w:type="dxa"/>
            <w:gridSpan w:val="3"/>
          </w:tcPr>
          <w:p>
            <w:pPr>
              <w:jc w:val="center"/>
            </w:pPr>
            <w:r>
              <w:rPr>
                <w:rFonts w:hint="eastAsia"/>
              </w:rPr>
              <w:t>地税归属地</w:t>
            </w:r>
          </w:p>
        </w:tc>
        <w:tc>
          <w:tcPr>
            <w:tcW w:w="4645" w:type="dxa"/>
            <w:gridSpan w:val="5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817" w:type="dxa"/>
            <w:vMerge w:val="continue"/>
          </w:tcPr>
          <w:p>
            <w:pPr>
              <w:jc w:val="center"/>
            </w:pPr>
          </w:p>
        </w:tc>
        <w:tc>
          <w:tcPr>
            <w:tcW w:w="3060" w:type="dxa"/>
            <w:gridSpan w:val="3"/>
          </w:tcPr>
          <w:p>
            <w:pPr>
              <w:jc w:val="center"/>
            </w:pPr>
            <w:r>
              <w:rPr>
                <w:rFonts w:hint="eastAsia"/>
              </w:rPr>
              <w:t>公示等级</w:t>
            </w:r>
          </w:p>
        </w:tc>
        <w:tc>
          <w:tcPr>
            <w:tcW w:w="4645" w:type="dxa"/>
            <w:gridSpan w:val="5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817" w:type="dxa"/>
            <w:vMerge w:val="continue"/>
          </w:tcPr>
          <w:p>
            <w:pPr>
              <w:jc w:val="center"/>
            </w:pPr>
          </w:p>
        </w:tc>
        <w:tc>
          <w:tcPr>
            <w:tcW w:w="3060" w:type="dxa"/>
            <w:gridSpan w:val="3"/>
          </w:tcPr>
          <w:p>
            <w:pPr>
              <w:jc w:val="center"/>
            </w:pPr>
            <w:r>
              <w:rPr>
                <w:rFonts w:hint="eastAsia"/>
              </w:rPr>
              <w:t>公示年度</w:t>
            </w:r>
          </w:p>
        </w:tc>
        <w:tc>
          <w:tcPr>
            <w:tcW w:w="4645" w:type="dxa"/>
            <w:gridSpan w:val="5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17" w:type="dxa"/>
            <w:vMerge w:val="continue"/>
          </w:tcPr>
          <w:p>
            <w:pPr>
              <w:jc w:val="center"/>
            </w:pPr>
          </w:p>
        </w:tc>
        <w:tc>
          <w:tcPr>
            <w:tcW w:w="3060" w:type="dxa"/>
            <w:gridSpan w:val="3"/>
          </w:tcPr>
          <w:p>
            <w:pPr>
              <w:jc w:val="center"/>
            </w:pPr>
            <w:r>
              <w:rPr>
                <w:rFonts w:hint="eastAsia"/>
              </w:rPr>
              <w:t>公示时间</w:t>
            </w:r>
          </w:p>
        </w:tc>
        <w:tc>
          <w:tcPr>
            <w:tcW w:w="4645" w:type="dxa"/>
            <w:gridSpan w:val="5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817" w:type="dxa"/>
            <w:vMerge w:val="restart"/>
            <w:textDirection w:val="tbRlV"/>
          </w:tcPr>
          <w:p>
            <w:pPr>
              <w:ind w:left="113" w:right="113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企业公示情况</w:t>
            </w:r>
          </w:p>
          <w:p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守合同重信用</w:t>
            </w:r>
          </w:p>
        </w:tc>
        <w:tc>
          <w:tcPr>
            <w:tcW w:w="709" w:type="dxa"/>
          </w:tcPr>
          <w:p>
            <w:pPr>
              <w:jc w:val="center"/>
            </w:pPr>
            <w:r>
              <w:rPr>
                <w:rFonts w:hint="eastAsia"/>
              </w:rPr>
              <w:t>公示等级</w:t>
            </w:r>
          </w:p>
        </w:tc>
        <w:tc>
          <w:tcPr>
            <w:tcW w:w="1559" w:type="dxa"/>
          </w:tcPr>
          <w:p>
            <w:pPr>
              <w:jc w:val="center"/>
            </w:pPr>
            <w:r>
              <w:rPr>
                <w:rFonts w:hint="eastAsia"/>
              </w:rPr>
              <w:t>国家级</w:t>
            </w:r>
            <w:r>
              <w:rPr>
                <w:rFonts w:hint="eastAsia" w:ascii="宋体" w:hAnsi="宋体"/>
              </w:rPr>
              <w:t>□</w:t>
            </w:r>
          </w:p>
        </w:tc>
        <w:tc>
          <w:tcPr>
            <w:tcW w:w="1701" w:type="dxa"/>
            <w:gridSpan w:val="2"/>
          </w:tcPr>
          <w:p>
            <w:pPr>
              <w:jc w:val="center"/>
            </w:pPr>
            <w:r>
              <w:rPr>
                <w:rFonts w:hint="eastAsia"/>
              </w:rPr>
              <w:t>省级</w:t>
            </w:r>
            <w:r>
              <w:rPr>
                <w:rFonts w:hint="eastAsia" w:ascii="宋体" w:hAnsi="宋体"/>
              </w:rPr>
              <w:t>□</w:t>
            </w:r>
          </w:p>
        </w:tc>
        <w:tc>
          <w:tcPr>
            <w:tcW w:w="1701" w:type="dxa"/>
            <w:gridSpan w:val="3"/>
          </w:tcPr>
          <w:p>
            <w:pPr>
              <w:jc w:val="center"/>
            </w:pPr>
            <w:r>
              <w:rPr>
                <w:rFonts w:hint="eastAsia"/>
              </w:rPr>
              <w:t>市级</w:t>
            </w:r>
            <w:r>
              <w:rPr>
                <w:rFonts w:hint="eastAsia" w:ascii="宋体" w:hAnsi="宋体"/>
              </w:rPr>
              <w:t>□</w:t>
            </w:r>
          </w:p>
        </w:tc>
        <w:tc>
          <w:tcPr>
            <w:tcW w:w="2035" w:type="dxa"/>
          </w:tcPr>
          <w:p>
            <w:pPr>
              <w:jc w:val="center"/>
            </w:pPr>
            <w:r>
              <w:rPr>
                <w:rFonts w:hint="eastAsia"/>
              </w:rPr>
              <w:t>县级</w:t>
            </w:r>
            <w:r>
              <w:rPr>
                <w:rFonts w:hint="eastAsia" w:ascii="宋体" w:hAnsi="宋体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17" w:type="dxa"/>
            <w:vMerge w:val="continue"/>
          </w:tcPr>
          <w:p>
            <w:pPr>
              <w:jc w:val="center"/>
            </w:pPr>
          </w:p>
        </w:tc>
        <w:tc>
          <w:tcPr>
            <w:tcW w:w="709" w:type="dxa"/>
          </w:tcPr>
          <w:p>
            <w:pPr>
              <w:jc w:val="center"/>
            </w:pPr>
            <w:r>
              <w:rPr>
                <w:rFonts w:hint="eastAsia"/>
              </w:rPr>
              <w:t>公示年度</w:t>
            </w:r>
          </w:p>
        </w:tc>
        <w:tc>
          <w:tcPr>
            <w:tcW w:w="1559" w:type="dxa"/>
          </w:tcPr>
          <w:p>
            <w:pPr>
              <w:jc w:val="center"/>
            </w:pPr>
          </w:p>
        </w:tc>
        <w:tc>
          <w:tcPr>
            <w:tcW w:w="1701" w:type="dxa"/>
            <w:gridSpan w:val="2"/>
          </w:tcPr>
          <w:p>
            <w:pPr>
              <w:jc w:val="center"/>
            </w:pPr>
          </w:p>
        </w:tc>
        <w:tc>
          <w:tcPr>
            <w:tcW w:w="1701" w:type="dxa"/>
            <w:gridSpan w:val="3"/>
          </w:tcPr>
          <w:p>
            <w:pPr>
              <w:jc w:val="center"/>
            </w:pPr>
          </w:p>
        </w:tc>
        <w:tc>
          <w:tcPr>
            <w:tcW w:w="2035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817" w:type="dxa"/>
            <w:vMerge w:val="continue"/>
          </w:tcPr>
          <w:p>
            <w:pPr>
              <w:jc w:val="center"/>
            </w:pPr>
          </w:p>
        </w:tc>
        <w:tc>
          <w:tcPr>
            <w:tcW w:w="709" w:type="dxa"/>
          </w:tcPr>
          <w:p>
            <w:pPr>
              <w:jc w:val="center"/>
            </w:pPr>
            <w:r>
              <w:rPr>
                <w:rFonts w:hint="eastAsia"/>
              </w:rPr>
              <w:t>公示时间</w:t>
            </w:r>
          </w:p>
        </w:tc>
        <w:tc>
          <w:tcPr>
            <w:tcW w:w="1559" w:type="dxa"/>
          </w:tcPr>
          <w:p>
            <w:pPr>
              <w:jc w:val="center"/>
            </w:pPr>
          </w:p>
        </w:tc>
        <w:tc>
          <w:tcPr>
            <w:tcW w:w="1701" w:type="dxa"/>
            <w:gridSpan w:val="2"/>
          </w:tcPr>
          <w:p>
            <w:pPr>
              <w:jc w:val="center"/>
            </w:pPr>
          </w:p>
        </w:tc>
        <w:tc>
          <w:tcPr>
            <w:tcW w:w="1701" w:type="dxa"/>
            <w:gridSpan w:val="3"/>
          </w:tcPr>
          <w:p>
            <w:pPr>
              <w:jc w:val="center"/>
            </w:pPr>
          </w:p>
        </w:tc>
        <w:tc>
          <w:tcPr>
            <w:tcW w:w="2035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3" w:hRule="atLeast"/>
        </w:trPr>
        <w:tc>
          <w:tcPr>
            <w:tcW w:w="8522" w:type="dxa"/>
            <w:gridSpan w:val="9"/>
          </w:tcPr>
          <w:p>
            <w:r>
              <w:rPr>
                <w:rFonts w:hint="eastAsia"/>
              </w:rPr>
              <w:t>市工商局意见（盖章）：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5" w:hRule="atLeast"/>
        </w:trPr>
        <w:tc>
          <w:tcPr>
            <w:tcW w:w="8522" w:type="dxa"/>
            <w:gridSpan w:val="9"/>
          </w:tcPr>
          <w:p>
            <w:r>
              <w:rPr>
                <w:rFonts w:hint="eastAsia"/>
              </w:rPr>
              <w:t>项目主管部门审核意见：</w:t>
            </w:r>
          </w:p>
        </w:tc>
      </w:tr>
    </w:tbl>
    <w:p>
      <w:pPr>
        <w:spacing w:line="480" w:lineRule="exact"/>
        <w:jc w:val="center"/>
        <w:rPr>
          <w:rFonts w:asci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承</w:t>
      </w:r>
      <w:r>
        <w:rPr>
          <w:rFonts w:ascii="宋体" w:hAnsi="宋体"/>
          <w:sz w:val="44"/>
          <w:szCs w:val="44"/>
        </w:rPr>
        <w:t xml:space="preserve">  </w:t>
      </w:r>
      <w:r>
        <w:rPr>
          <w:rFonts w:hint="eastAsia" w:ascii="宋体" w:hAnsi="宋体"/>
          <w:sz w:val="44"/>
          <w:szCs w:val="44"/>
        </w:rPr>
        <w:t>诺</w:t>
      </w:r>
      <w:r>
        <w:rPr>
          <w:rFonts w:ascii="宋体" w:hAnsi="宋体"/>
          <w:sz w:val="44"/>
          <w:szCs w:val="44"/>
        </w:rPr>
        <w:t xml:space="preserve">  </w:t>
      </w:r>
      <w:r>
        <w:rPr>
          <w:rFonts w:hint="eastAsia" w:ascii="宋体" w:hAnsi="宋体"/>
          <w:sz w:val="44"/>
          <w:szCs w:val="44"/>
        </w:rPr>
        <w:t>书</w:t>
      </w:r>
    </w:p>
    <w:p>
      <w:pPr>
        <w:spacing w:line="480" w:lineRule="exact"/>
        <w:jc w:val="left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</w:t>
      </w:r>
    </w:p>
    <w:p>
      <w:pPr>
        <w:spacing w:line="480" w:lineRule="exact"/>
        <w:ind w:firstLine="640" w:firstLineChars="20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一、本企业自愿申报</w:t>
      </w:r>
      <w:r>
        <w:rPr>
          <w:rFonts w:hint="eastAsia" w:ascii="仿宋_GB2312" w:hAnsi="宋体" w:eastAsia="仿宋_GB2312"/>
          <w:sz w:val="32"/>
          <w:szCs w:val="32"/>
        </w:rPr>
        <w:t>中小微企业“守合同重信用”专项奖励资金。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二、本企业符合下列条件：</w:t>
      </w:r>
    </w:p>
    <w:p>
      <w:pPr>
        <w:ind w:firstLine="480" w:firstLineChars="15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（一）在我省境内工商注册成立、具有独立法人资格且为朔城区纳税户的中小微企业。</w:t>
      </w:r>
    </w:p>
    <w:p>
      <w:pPr>
        <w:ind w:firstLine="480" w:firstLineChars="15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（二）</w:t>
      </w:r>
      <w:r>
        <w:rPr>
          <w:rFonts w:ascii="仿宋_GB2312" w:hAnsi="宋体" w:eastAsia="仿宋_GB2312"/>
          <w:sz w:val="32"/>
          <w:szCs w:val="32"/>
        </w:rPr>
        <w:t>2017</w:t>
      </w:r>
      <w:r>
        <w:rPr>
          <w:rFonts w:hint="eastAsia" w:ascii="仿宋_GB2312" w:hAnsi="宋体" w:eastAsia="仿宋_GB2312"/>
          <w:sz w:val="32"/>
          <w:szCs w:val="32"/>
        </w:rPr>
        <w:t>年申报</w:t>
      </w:r>
      <w:r>
        <w:rPr>
          <w:rFonts w:ascii="仿宋_GB2312" w:hAnsi="宋体" w:eastAsia="仿宋_GB2312"/>
          <w:sz w:val="32"/>
          <w:szCs w:val="32"/>
        </w:rPr>
        <w:t>2015—2016</w:t>
      </w:r>
      <w:r>
        <w:rPr>
          <w:rFonts w:hint="eastAsia" w:ascii="仿宋_GB2312" w:hAnsi="宋体" w:eastAsia="仿宋_GB2312"/>
          <w:sz w:val="32"/>
          <w:szCs w:val="32"/>
        </w:rPr>
        <w:t>年度“守合同重信用企业”公示，并通过国家级、省级、市级、县级公示之一。</w:t>
      </w:r>
      <w:r>
        <w:rPr>
          <w:rFonts w:ascii="仿宋_GB2312" w:hAnsi="宋体" w:eastAsia="仿宋_GB2312"/>
          <w:sz w:val="32"/>
          <w:szCs w:val="32"/>
        </w:rPr>
        <w:t xml:space="preserve"> </w:t>
      </w:r>
    </w:p>
    <w:p>
      <w:pPr>
        <w:ind w:firstLine="480" w:firstLineChars="15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（三）企业正常经营、财务管理制度规范，诚信记录良好。</w:t>
      </w:r>
    </w:p>
    <w:p>
      <w:pPr>
        <w:ind w:firstLine="480" w:firstLineChars="15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（四）符合国家和我省创业政策、环保要求。</w:t>
      </w:r>
    </w:p>
    <w:p>
      <w:pPr>
        <w:ind w:firstLine="800" w:firstLineChars="2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三、本企业所提供的信息、数据、资料真实有效，并对此承担法律责任。</w:t>
      </w:r>
    </w:p>
    <w:p>
      <w:pPr>
        <w:ind w:firstLine="800" w:firstLineChars="25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四、本企业对所申报获得的中小微企业“守合同重信用”专项奖励资金保证专款专用、并主动接受有关部门的监督、检查和审计。</w:t>
      </w:r>
    </w:p>
    <w:p>
      <w:pPr>
        <w:spacing w:line="480" w:lineRule="exact"/>
        <w:ind w:firstLine="4800" w:firstLineChars="1500"/>
        <w:rPr>
          <w:rFonts w:ascii="仿宋_GB2312" w:eastAsia="仿宋_GB2312"/>
          <w:sz w:val="32"/>
          <w:szCs w:val="32"/>
        </w:rPr>
      </w:pPr>
    </w:p>
    <w:p>
      <w:pPr>
        <w:spacing w:line="480" w:lineRule="exact"/>
        <w:ind w:firstLine="4800" w:firstLineChars="1500"/>
        <w:rPr>
          <w:rFonts w:ascii="仿宋_GB2312" w:hAnsi="宋体" w:eastAsia="仿宋_GB2312"/>
          <w:sz w:val="32"/>
          <w:szCs w:val="32"/>
        </w:rPr>
      </w:pPr>
    </w:p>
    <w:p>
      <w:pPr>
        <w:spacing w:line="480" w:lineRule="exact"/>
        <w:ind w:firstLine="4800" w:firstLineChars="1500"/>
        <w:rPr>
          <w:rFonts w:ascii="仿宋_GB2312" w:hAnsi="宋体" w:eastAsia="仿宋_GB2312"/>
          <w:sz w:val="32"/>
          <w:szCs w:val="32"/>
        </w:rPr>
      </w:pPr>
    </w:p>
    <w:p>
      <w:pPr>
        <w:spacing w:line="480" w:lineRule="exact"/>
        <w:ind w:firstLine="4800" w:firstLineChars="1500"/>
        <w:rPr>
          <w:rFonts w:ascii="仿宋_GB2312" w:hAnsi="宋体" w:eastAsia="仿宋_GB2312"/>
          <w:sz w:val="32"/>
          <w:szCs w:val="32"/>
        </w:rPr>
      </w:pPr>
    </w:p>
    <w:p>
      <w:pPr>
        <w:spacing w:line="480" w:lineRule="exact"/>
        <w:ind w:firstLine="4800" w:firstLineChars="15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法定代表人（负责人）签字：</w:t>
      </w:r>
    </w:p>
    <w:p>
      <w:pPr>
        <w:spacing w:line="480" w:lineRule="exact"/>
        <w:ind w:firstLine="5920" w:firstLineChars="185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（企</w:t>
      </w:r>
      <w:r>
        <w:rPr>
          <w:rFonts w:ascii="仿宋_GB2312" w:hAnsi="宋体" w:eastAsia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>业</w:t>
      </w:r>
      <w:r>
        <w:rPr>
          <w:rFonts w:ascii="仿宋_GB2312" w:hAnsi="宋体" w:eastAsia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>公</w:t>
      </w:r>
      <w:r>
        <w:rPr>
          <w:rFonts w:ascii="仿宋_GB2312" w:hAnsi="宋体" w:eastAsia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>章）</w:t>
      </w:r>
    </w:p>
    <w:p>
      <w:pPr>
        <w:spacing w:line="480" w:lineRule="exact"/>
        <w:ind w:firstLine="6240" w:firstLineChars="195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年</w:t>
      </w:r>
      <w:r>
        <w:rPr>
          <w:rFonts w:ascii="仿宋_GB2312" w:hAnsi="宋体" w:eastAsia="仿宋_GB2312"/>
          <w:sz w:val="32"/>
          <w:szCs w:val="32"/>
        </w:rPr>
        <w:t xml:space="preserve">   </w:t>
      </w:r>
      <w:r>
        <w:rPr>
          <w:rFonts w:hint="eastAsia" w:ascii="仿宋_GB2312" w:hAnsi="宋体" w:eastAsia="仿宋_GB2312"/>
          <w:sz w:val="32"/>
          <w:szCs w:val="32"/>
        </w:rPr>
        <w:t>月</w:t>
      </w:r>
      <w:r>
        <w:rPr>
          <w:rFonts w:ascii="仿宋_GB2312" w:hAnsi="宋体" w:eastAsia="仿宋_GB2312"/>
          <w:sz w:val="32"/>
          <w:szCs w:val="32"/>
        </w:rPr>
        <w:t xml:space="preserve">   </w:t>
      </w:r>
      <w:r>
        <w:rPr>
          <w:rFonts w:hint="eastAsia" w:ascii="仿宋_GB2312" w:hAnsi="宋体" w:eastAsia="仿宋_GB2312"/>
          <w:sz w:val="32"/>
          <w:szCs w:val="32"/>
        </w:rPr>
        <w:t>日</w:t>
      </w:r>
    </w:p>
    <w:p>
      <w:pPr>
        <w:pStyle w:val="5"/>
        <w:spacing w:line="360" w:lineRule="auto"/>
        <w:outlineLvl w:val="2"/>
        <w:rPr>
          <w:b/>
          <w:bCs/>
          <w:sz w:val="32"/>
          <w:szCs w:val="32"/>
        </w:rPr>
      </w:pPr>
    </w:p>
    <w:p>
      <w:pPr>
        <w:pStyle w:val="5"/>
        <w:spacing w:line="360" w:lineRule="auto"/>
        <w:ind w:firstLine="440" w:firstLineChars="100"/>
        <w:jc w:val="center"/>
        <w:outlineLvl w:val="2"/>
        <w:rPr>
          <w:bCs/>
          <w:sz w:val="44"/>
          <w:szCs w:val="44"/>
        </w:rPr>
      </w:pPr>
      <w:r>
        <w:rPr>
          <w:rFonts w:hint="eastAsia"/>
          <w:bCs/>
          <w:sz w:val="44"/>
          <w:szCs w:val="44"/>
        </w:rPr>
        <w:t>关于印发中小企业划型标准规定的通知</w:t>
      </w:r>
    </w:p>
    <w:p>
      <w:pPr>
        <w:pStyle w:val="2"/>
        <w:wordWrap w:val="0"/>
        <w:spacing w:line="360" w:lineRule="auto"/>
        <w:jc w:val="center"/>
        <w:outlineLvl w:val="2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</w:t>
      </w:r>
      <w:r>
        <w:rPr>
          <w:rFonts w:hint="eastAsia"/>
          <w:bCs/>
          <w:sz w:val="32"/>
          <w:szCs w:val="32"/>
        </w:rPr>
        <w:t>工信部联企业〔</w:t>
      </w:r>
      <w:r>
        <w:rPr>
          <w:bCs/>
          <w:sz w:val="32"/>
          <w:szCs w:val="32"/>
        </w:rPr>
        <w:t>2011</w:t>
      </w:r>
      <w:r>
        <w:rPr>
          <w:rFonts w:hint="eastAsia"/>
          <w:bCs/>
          <w:sz w:val="32"/>
          <w:szCs w:val="32"/>
        </w:rPr>
        <w:t>〕</w:t>
      </w:r>
      <w:r>
        <w:rPr>
          <w:bCs/>
          <w:sz w:val="32"/>
          <w:szCs w:val="32"/>
        </w:rPr>
        <w:t>300</w:t>
      </w:r>
      <w:r>
        <w:rPr>
          <w:rFonts w:hint="eastAsia"/>
          <w:bCs/>
          <w:sz w:val="32"/>
          <w:szCs w:val="32"/>
        </w:rPr>
        <w:t>号</w:t>
      </w:r>
    </w:p>
    <w:p>
      <w:pPr>
        <w:pStyle w:val="2"/>
        <w:wordWrap w:val="0"/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中小企业划分为中型、小型、微型三种类型，具体标准根据企业从业人员、营业收入、资产总额等指标，划分如下：</w:t>
      </w:r>
    </w:p>
    <w:p>
      <w:pPr>
        <w:pStyle w:val="2"/>
        <w:wordWrap w:val="0"/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（一）农、林、牧、渔业。营业收入</w:t>
      </w:r>
      <w:r>
        <w:rPr>
          <w:rFonts w:ascii="仿宋_GB2312" w:eastAsia="仿宋_GB2312"/>
          <w:sz w:val="32"/>
          <w:szCs w:val="32"/>
        </w:rPr>
        <w:t>20000</w:t>
      </w:r>
      <w:r>
        <w:rPr>
          <w:rFonts w:hint="eastAsia" w:ascii="仿宋_GB2312" w:eastAsia="仿宋_GB2312"/>
          <w:sz w:val="32"/>
          <w:szCs w:val="32"/>
        </w:rPr>
        <w:t>万元以下的为中小微型企业。其中，营业收入</w:t>
      </w:r>
      <w:r>
        <w:rPr>
          <w:rFonts w:ascii="仿宋_GB2312" w:eastAsia="仿宋_GB2312"/>
          <w:sz w:val="32"/>
          <w:szCs w:val="32"/>
        </w:rPr>
        <w:t>500</w:t>
      </w:r>
      <w:r>
        <w:rPr>
          <w:rFonts w:hint="eastAsia" w:ascii="仿宋_GB2312" w:eastAsia="仿宋_GB2312"/>
          <w:sz w:val="32"/>
          <w:szCs w:val="32"/>
        </w:rPr>
        <w:t>万元及以上的为中型企业，营业收入</w:t>
      </w:r>
      <w:r>
        <w:rPr>
          <w:rFonts w:ascii="仿宋_GB2312" w:eastAsia="仿宋_GB2312"/>
          <w:sz w:val="32"/>
          <w:szCs w:val="32"/>
        </w:rPr>
        <w:t>50</w:t>
      </w:r>
      <w:r>
        <w:rPr>
          <w:rFonts w:hint="eastAsia" w:ascii="仿宋_GB2312" w:eastAsia="仿宋_GB2312"/>
          <w:sz w:val="32"/>
          <w:szCs w:val="32"/>
        </w:rPr>
        <w:t>万元及以上的为小型企业，营业收入</w:t>
      </w:r>
      <w:r>
        <w:rPr>
          <w:rFonts w:ascii="仿宋_GB2312" w:eastAsia="仿宋_GB2312"/>
          <w:sz w:val="32"/>
          <w:szCs w:val="32"/>
        </w:rPr>
        <w:t>50</w:t>
      </w:r>
      <w:r>
        <w:rPr>
          <w:rFonts w:hint="eastAsia" w:ascii="仿宋_GB2312" w:eastAsia="仿宋_GB2312"/>
          <w:sz w:val="32"/>
          <w:szCs w:val="32"/>
        </w:rPr>
        <w:t>万元以下的为微型企业。</w:t>
      </w:r>
    </w:p>
    <w:p>
      <w:pPr>
        <w:pStyle w:val="2"/>
        <w:wordWrap w:val="0"/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（二）工业。从业人员</w:t>
      </w:r>
      <w:r>
        <w:rPr>
          <w:rFonts w:ascii="仿宋_GB2312" w:eastAsia="仿宋_GB2312"/>
          <w:sz w:val="32"/>
          <w:szCs w:val="32"/>
        </w:rPr>
        <w:t>1000</w:t>
      </w:r>
      <w:r>
        <w:rPr>
          <w:rFonts w:hint="eastAsia" w:ascii="仿宋_GB2312" w:eastAsia="仿宋_GB2312"/>
          <w:sz w:val="32"/>
          <w:szCs w:val="32"/>
        </w:rPr>
        <w:t>人以下或营业收入</w:t>
      </w:r>
      <w:r>
        <w:rPr>
          <w:rFonts w:ascii="仿宋_GB2312" w:eastAsia="仿宋_GB2312"/>
          <w:sz w:val="32"/>
          <w:szCs w:val="32"/>
        </w:rPr>
        <w:t>40000</w:t>
      </w:r>
      <w:r>
        <w:rPr>
          <w:rFonts w:hint="eastAsia" w:ascii="仿宋_GB2312" w:eastAsia="仿宋_GB2312"/>
          <w:sz w:val="32"/>
          <w:szCs w:val="32"/>
        </w:rPr>
        <w:t>万元以下的为中小微型企业。其中，从业人员</w:t>
      </w:r>
      <w:r>
        <w:rPr>
          <w:rFonts w:ascii="仿宋_GB2312" w:eastAsia="仿宋_GB2312"/>
          <w:sz w:val="32"/>
          <w:szCs w:val="32"/>
        </w:rPr>
        <w:t>300</w:t>
      </w:r>
      <w:r>
        <w:rPr>
          <w:rFonts w:hint="eastAsia" w:ascii="仿宋_GB2312" w:eastAsia="仿宋_GB2312"/>
          <w:sz w:val="32"/>
          <w:szCs w:val="32"/>
        </w:rPr>
        <w:t>人及以上，且营业收入</w:t>
      </w:r>
      <w:r>
        <w:rPr>
          <w:rFonts w:ascii="仿宋_GB2312" w:eastAsia="仿宋_GB2312"/>
          <w:sz w:val="32"/>
          <w:szCs w:val="32"/>
        </w:rPr>
        <w:t>2000</w:t>
      </w:r>
      <w:r>
        <w:rPr>
          <w:rFonts w:hint="eastAsia" w:ascii="仿宋_GB2312" w:eastAsia="仿宋_GB2312"/>
          <w:sz w:val="32"/>
          <w:szCs w:val="32"/>
        </w:rPr>
        <w:t>万元及以上的为中型企业；从业人员</w:t>
      </w:r>
      <w:r>
        <w:rPr>
          <w:rFonts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</w:rPr>
        <w:t>人及以上，且营业收入</w:t>
      </w:r>
      <w:r>
        <w:rPr>
          <w:rFonts w:ascii="仿宋_GB2312" w:eastAsia="仿宋_GB2312"/>
          <w:sz w:val="32"/>
          <w:szCs w:val="32"/>
        </w:rPr>
        <w:t>300</w:t>
      </w:r>
      <w:r>
        <w:rPr>
          <w:rFonts w:hint="eastAsia" w:ascii="仿宋_GB2312" w:eastAsia="仿宋_GB2312"/>
          <w:sz w:val="32"/>
          <w:szCs w:val="32"/>
        </w:rPr>
        <w:t>万元及以上的为小型企业；从业人员</w:t>
      </w:r>
      <w:r>
        <w:rPr>
          <w:rFonts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</w:rPr>
        <w:t>人以下或营业收入</w:t>
      </w:r>
      <w:r>
        <w:rPr>
          <w:rFonts w:ascii="仿宋_GB2312" w:eastAsia="仿宋_GB2312"/>
          <w:sz w:val="32"/>
          <w:szCs w:val="32"/>
        </w:rPr>
        <w:t>300</w:t>
      </w:r>
      <w:r>
        <w:rPr>
          <w:rFonts w:hint="eastAsia" w:ascii="仿宋_GB2312" w:eastAsia="仿宋_GB2312"/>
          <w:sz w:val="32"/>
          <w:szCs w:val="32"/>
        </w:rPr>
        <w:t>万元以下的为微型企业。</w:t>
      </w:r>
    </w:p>
    <w:p>
      <w:pPr>
        <w:pStyle w:val="2"/>
        <w:spacing w:line="360" w:lineRule="auto"/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（三）建筑业。营业收入</w:t>
      </w:r>
      <w:r>
        <w:rPr>
          <w:rFonts w:ascii="仿宋_GB2312" w:eastAsia="仿宋_GB2312"/>
          <w:sz w:val="32"/>
          <w:szCs w:val="32"/>
        </w:rPr>
        <w:t>80000</w:t>
      </w:r>
      <w:r>
        <w:rPr>
          <w:rFonts w:hint="eastAsia" w:ascii="仿宋_GB2312" w:eastAsia="仿宋_GB2312"/>
          <w:sz w:val="32"/>
          <w:szCs w:val="32"/>
        </w:rPr>
        <w:t>万元以下或资产总额</w:t>
      </w:r>
      <w:r>
        <w:rPr>
          <w:rFonts w:ascii="仿宋_GB2312" w:eastAsia="仿宋_GB2312"/>
          <w:sz w:val="32"/>
          <w:szCs w:val="32"/>
        </w:rPr>
        <w:t>80000</w:t>
      </w:r>
      <w:r>
        <w:rPr>
          <w:rFonts w:hint="eastAsia" w:ascii="仿宋_GB2312" w:eastAsia="仿宋_GB2312"/>
          <w:sz w:val="32"/>
          <w:szCs w:val="32"/>
        </w:rPr>
        <w:t>万元以下的为中小微型企业。其中，营业收入</w:t>
      </w:r>
      <w:r>
        <w:rPr>
          <w:rFonts w:ascii="仿宋_GB2312" w:eastAsia="仿宋_GB2312"/>
          <w:sz w:val="32"/>
          <w:szCs w:val="32"/>
        </w:rPr>
        <w:t>6000</w:t>
      </w:r>
      <w:r>
        <w:rPr>
          <w:rFonts w:hint="eastAsia" w:ascii="仿宋_GB2312" w:eastAsia="仿宋_GB2312"/>
          <w:sz w:val="32"/>
          <w:szCs w:val="32"/>
        </w:rPr>
        <w:t>万元及以上，且资产总额</w:t>
      </w:r>
      <w:r>
        <w:rPr>
          <w:rFonts w:ascii="仿宋_GB2312" w:eastAsia="仿宋_GB2312"/>
          <w:sz w:val="32"/>
          <w:szCs w:val="32"/>
        </w:rPr>
        <w:t>5000</w:t>
      </w:r>
      <w:r>
        <w:rPr>
          <w:rFonts w:hint="eastAsia" w:ascii="仿宋_GB2312" w:eastAsia="仿宋_GB2312"/>
          <w:sz w:val="32"/>
          <w:szCs w:val="32"/>
        </w:rPr>
        <w:t>万元及以上的为中型企业；营业收入</w:t>
      </w:r>
      <w:r>
        <w:rPr>
          <w:rFonts w:ascii="仿宋_GB2312" w:eastAsia="仿宋_GB2312"/>
          <w:sz w:val="32"/>
          <w:szCs w:val="32"/>
        </w:rPr>
        <w:t>300</w:t>
      </w:r>
      <w:r>
        <w:rPr>
          <w:rFonts w:hint="eastAsia" w:ascii="仿宋_GB2312" w:eastAsia="仿宋_GB2312"/>
          <w:sz w:val="32"/>
          <w:szCs w:val="32"/>
        </w:rPr>
        <w:t>万元及以上，且资产总额</w:t>
      </w:r>
      <w:r>
        <w:rPr>
          <w:rFonts w:ascii="仿宋_GB2312" w:eastAsia="仿宋_GB2312"/>
          <w:sz w:val="32"/>
          <w:szCs w:val="32"/>
        </w:rPr>
        <w:t>300</w:t>
      </w:r>
      <w:r>
        <w:rPr>
          <w:rFonts w:hint="eastAsia" w:ascii="仿宋_GB2312" w:eastAsia="仿宋_GB2312"/>
          <w:sz w:val="32"/>
          <w:szCs w:val="32"/>
        </w:rPr>
        <w:t>万元及以上的为小型企业；营业收入</w:t>
      </w:r>
      <w:r>
        <w:rPr>
          <w:rFonts w:ascii="仿宋_GB2312" w:eastAsia="仿宋_GB2312"/>
          <w:sz w:val="32"/>
          <w:szCs w:val="32"/>
        </w:rPr>
        <w:t>300</w:t>
      </w:r>
      <w:r>
        <w:rPr>
          <w:rFonts w:hint="eastAsia" w:ascii="仿宋_GB2312" w:eastAsia="仿宋_GB2312"/>
          <w:sz w:val="32"/>
          <w:szCs w:val="32"/>
        </w:rPr>
        <w:t>万元以下或资产总额</w:t>
      </w:r>
      <w:r>
        <w:rPr>
          <w:rFonts w:ascii="仿宋_GB2312" w:eastAsia="仿宋_GB2312"/>
          <w:sz w:val="32"/>
          <w:szCs w:val="32"/>
        </w:rPr>
        <w:t>300</w:t>
      </w:r>
      <w:r>
        <w:rPr>
          <w:rFonts w:hint="eastAsia" w:ascii="仿宋_GB2312" w:eastAsia="仿宋_GB2312"/>
          <w:sz w:val="32"/>
          <w:szCs w:val="32"/>
        </w:rPr>
        <w:t>万元以下的为微型企业。</w:t>
      </w:r>
    </w:p>
    <w:p>
      <w:pPr>
        <w:pStyle w:val="2"/>
        <w:wordWrap w:val="0"/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（四）批发业。从业人员</w:t>
      </w:r>
      <w:r>
        <w:rPr>
          <w:rFonts w:ascii="仿宋_GB2312" w:eastAsia="仿宋_GB2312"/>
          <w:sz w:val="32"/>
          <w:szCs w:val="32"/>
        </w:rPr>
        <w:t>200</w:t>
      </w:r>
      <w:r>
        <w:rPr>
          <w:rFonts w:hint="eastAsia" w:ascii="仿宋_GB2312" w:eastAsia="仿宋_GB2312"/>
          <w:sz w:val="32"/>
          <w:szCs w:val="32"/>
        </w:rPr>
        <w:t>人以下或营业收入</w:t>
      </w:r>
      <w:r>
        <w:rPr>
          <w:rFonts w:ascii="仿宋_GB2312" w:eastAsia="仿宋_GB2312"/>
          <w:sz w:val="32"/>
          <w:szCs w:val="32"/>
        </w:rPr>
        <w:t>40000</w:t>
      </w:r>
      <w:r>
        <w:rPr>
          <w:rFonts w:hint="eastAsia" w:ascii="仿宋_GB2312" w:eastAsia="仿宋_GB2312"/>
          <w:sz w:val="32"/>
          <w:szCs w:val="32"/>
        </w:rPr>
        <w:t>万元以下的为中小微型企业。其中，从业人员</w:t>
      </w:r>
      <w:r>
        <w:rPr>
          <w:rFonts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</w:rPr>
        <w:t>人及以上，且营业收入</w:t>
      </w:r>
      <w:r>
        <w:rPr>
          <w:rFonts w:ascii="仿宋_GB2312" w:eastAsia="仿宋_GB2312"/>
          <w:sz w:val="32"/>
          <w:szCs w:val="32"/>
        </w:rPr>
        <w:t>5000</w:t>
      </w:r>
      <w:r>
        <w:rPr>
          <w:rFonts w:hint="eastAsia" w:ascii="仿宋_GB2312" w:eastAsia="仿宋_GB2312"/>
          <w:sz w:val="32"/>
          <w:szCs w:val="32"/>
        </w:rPr>
        <w:t>万元及以上的为中型企业；从业人员</w:t>
      </w:r>
      <w:r>
        <w:rPr>
          <w:rFonts w:ascii="仿宋_GB2312" w:eastAsia="仿宋_GB2312"/>
          <w:sz w:val="32"/>
          <w:szCs w:val="32"/>
        </w:rPr>
        <w:t>5</w:t>
      </w:r>
      <w:r>
        <w:rPr>
          <w:rFonts w:hint="eastAsia" w:ascii="仿宋_GB2312" w:eastAsia="仿宋_GB2312"/>
          <w:sz w:val="32"/>
          <w:szCs w:val="32"/>
        </w:rPr>
        <w:t>人及以上，且营业收入</w:t>
      </w:r>
      <w:r>
        <w:rPr>
          <w:rFonts w:ascii="仿宋_GB2312" w:eastAsia="仿宋_GB2312"/>
          <w:sz w:val="32"/>
          <w:szCs w:val="32"/>
        </w:rPr>
        <w:t>1000</w:t>
      </w:r>
      <w:r>
        <w:rPr>
          <w:rFonts w:hint="eastAsia" w:ascii="仿宋_GB2312" w:eastAsia="仿宋_GB2312"/>
          <w:sz w:val="32"/>
          <w:szCs w:val="32"/>
        </w:rPr>
        <w:t>万元及以上的为小型企业；从业人员</w:t>
      </w:r>
      <w:r>
        <w:rPr>
          <w:rFonts w:ascii="仿宋_GB2312" w:eastAsia="仿宋_GB2312"/>
          <w:sz w:val="32"/>
          <w:szCs w:val="32"/>
        </w:rPr>
        <w:t>5</w:t>
      </w:r>
      <w:r>
        <w:rPr>
          <w:rFonts w:hint="eastAsia" w:ascii="仿宋_GB2312" w:eastAsia="仿宋_GB2312"/>
          <w:sz w:val="32"/>
          <w:szCs w:val="32"/>
        </w:rPr>
        <w:t>人以下或营业收入</w:t>
      </w:r>
      <w:r>
        <w:rPr>
          <w:rFonts w:ascii="仿宋_GB2312" w:eastAsia="仿宋_GB2312"/>
          <w:sz w:val="32"/>
          <w:szCs w:val="32"/>
        </w:rPr>
        <w:t>1000</w:t>
      </w:r>
      <w:r>
        <w:rPr>
          <w:rFonts w:hint="eastAsia" w:ascii="仿宋_GB2312" w:eastAsia="仿宋_GB2312"/>
          <w:sz w:val="32"/>
          <w:szCs w:val="32"/>
        </w:rPr>
        <w:t>万元以下的为微型企业。</w:t>
      </w:r>
    </w:p>
    <w:p>
      <w:pPr>
        <w:pStyle w:val="2"/>
        <w:wordWrap w:val="0"/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（五）零售业。从业人员</w:t>
      </w:r>
      <w:r>
        <w:rPr>
          <w:rFonts w:ascii="仿宋_GB2312" w:eastAsia="仿宋_GB2312"/>
          <w:sz w:val="32"/>
          <w:szCs w:val="32"/>
        </w:rPr>
        <w:t>300</w:t>
      </w:r>
      <w:r>
        <w:rPr>
          <w:rFonts w:hint="eastAsia" w:ascii="仿宋_GB2312" w:eastAsia="仿宋_GB2312"/>
          <w:sz w:val="32"/>
          <w:szCs w:val="32"/>
        </w:rPr>
        <w:t>人以下或营业收入</w:t>
      </w:r>
      <w:r>
        <w:rPr>
          <w:rFonts w:ascii="仿宋_GB2312" w:eastAsia="仿宋_GB2312"/>
          <w:sz w:val="32"/>
          <w:szCs w:val="32"/>
        </w:rPr>
        <w:t>20000</w:t>
      </w:r>
      <w:r>
        <w:rPr>
          <w:rFonts w:hint="eastAsia" w:ascii="仿宋_GB2312" w:eastAsia="仿宋_GB2312"/>
          <w:sz w:val="32"/>
          <w:szCs w:val="32"/>
        </w:rPr>
        <w:t>万元以下的为中小微型企业。其中，从业人员</w:t>
      </w:r>
      <w:r>
        <w:rPr>
          <w:rFonts w:ascii="仿宋_GB2312" w:eastAsia="仿宋_GB2312"/>
          <w:sz w:val="32"/>
          <w:szCs w:val="32"/>
        </w:rPr>
        <w:t>50</w:t>
      </w:r>
      <w:r>
        <w:rPr>
          <w:rFonts w:hint="eastAsia" w:ascii="仿宋_GB2312" w:eastAsia="仿宋_GB2312"/>
          <w:sz w:val="32"/>
          <w:szCs w:val="32"/>
        </w:rPr>
        <w:t>人及以上，且营业收入</w:t>
      </w:r>
      <w:r>
        <w:rPr>
          <w:rFonts w:ascii="仿宋_GB2312" w:eastAsia="仿宋_GB2312"/>
          <w:sz w:val="32"/>
          <w:szCs w:val="32"/>
        </w:rPr>
        <w:t>500</w:t>
      </w:r>
      <w:r>
        <w:rPr>
          <w:rFonts w:hint="eastAsia" w:ascii="仿宋_GB2312" w:eastAsia="仿宋_GB2312"/>
          <w:sz w:val="32"/>
          <w:szCs w:val="32"/>
        </w:rPr>
        <w:t>万元及以上的为中型企业；从业人员</w:t>
      </w:r>
      <w:r>
        <w:rPr>
          <w:rFonts w:ascii="仿宋_GB2312" w:eastAsia="仿宋_GB2312"/>
          <w:sz w:val="32"/>
          <w:szCs w:val="32"/>
        </w:rPr>
        <w:t>10</w:t>
      </w:r>
      <w:r>
        <w:rPr>
          <w:rFonts w:hint="eastAsia" w:ascii="仿宋_GB2312" w:eastAsia="仿宋_GB2312"/>
          <w:sz w:val="32"/>
          <w:szCs w:val="32"/>
        </w:rPr>
        <w:t>人及以上，且营业收入</w:t>
      </w:r>
      <w:r>
        <w:rPr>
          <w:rFonts w:ascii="仿宋_GB2312" w:eastAsia="仿宋_GB2312"/>
          <w:sz w:val="32"/>
          <w:szCs w:val="32"/>
        </w:rPr>
        <w:t>100</w:t>
      </w:r>
      <w:r>
        <w:rPr>
          <w:rFonts w:hint="eastAsia" w:ascii="仿宋_GB2312" w:eastAsia="仿宋_GB2312"/>
          <w:sz w:val="32"/>
          <w:szCs w:val="32"/>
        </w:rPr>
        <w:t>万元及以上的为小型企业；从业人员</w:t>
      </w:r>
      <w:r>
        <w:rPr>
          <w:rFonts w:ascii="仿宋_GB2312" w:eastAsia="仿宋_GB2312"/>
          <w:sz w:val="32"/>
          <w:szCs w:val="32"/>
        </w:rPr>
        <w:t>10</w:t>
      </w:r>
      <w:r>
        <w:rPr>
          <w:rFonts w:hint="eastAsia" w:ascii="仿宋_GB2312" w:eastAsia="仿宋_GB2312"/>
          <w:sz w:val="32"/>
          <w:szCs w:val="32"/>
        </w:rPr>
        <w:t>人以下或营业收入</w:t>
      </w:r>
      <w:r>
        <w:rPr>
          <w:rFonts w:ascii="仿宋_GB2312" w:eastAsia="仿宋_GB2312"/>
          <w:sz w:val="32"/>
          <w:szCs w:val="32"/>
        </w:rPr>
        <w:t>100</w:t>
      </w:r>
      <w:r>
        <w:rPr>
          <w:rFonts w:hint="eastAsia" w:ascii="仿宋_GB2312" w:eastAsia="仿宋_GB2312"/>
          <w:sz w:val="32"/>
          <w:szCs w:val="32"/>
        </w:rPr>
        <w:t>万元以下的为微型企业。</w:t>
      </w:r>
    </w:p>
    <w:p>
      <w:pPr>
        <w:pStyle w:val="2"/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（六）交通运输业。从业人员</w:t>
      </w:r>
      <w:r>
        <w:rPr>
          <w:rFonts w:ascii="仿宋_GB2312" w:eastAsia="仿宋_GB2312"/>
          <w:sz w:val="32"/>
          <w:szCs w:val="32"/>
        </w:rPr>
        <w:t>1000</w:t>
      </w:r>
      <w:r>
        <w:rPr>
          <w:rFonts w:hint="eastAsia" w:ascii="仿宋_GB2312" w:eastAsia="仿宋_GB2312"/>
          <w:sz w:val="32"/>
          <w:szCs w:val="32"/>
        </w:rPr>
        <w:t>人以下或营业收入</w:t>
      </w:r>
      <w:r>
        <w:rPr>
          <w:rFonts w:ascii="仿宋_GB2312" w:eastAsia="仿宋_GB2312"/>
          <w:sz w:val="32"/>
          <w:szCs w:val="32"/>
        </w:rPr>
        <w:t>30000</w:t>
      </w:r>
      <w:r>
        <w:rPr>
          <w:rFonts w:hint="eastAsia" w:ascii="仿宋_GB2312" w:eastAsia="仿宋_GB2312"/>
          <w:sz w:val="32"/>
          <w:szCs w:val="32"/>
        </w:rPr>
        <w:t>万元以下的为中小微型企业。其中，从业人员</w:t>
      </w:r>
      <w:r>
        <w:rPr>
          <w:rFonts w:ascii="仿宋_GB2312" w:eastAsia="仿宋_GB2312"/>
          <w:sz w:val="32"/>
          <w:szCs w:val="32"/>
        </w:rPr>
        <w:t>300</w:t>
      </w:r>
      <w:r>
        <w:rPr>
          <w:rFonts w:hint="eastAsia" w:ascii="仿宋_GB2312" w:eastAsia="仿宋_GB2312"/>
          <w:sz w:val="32"/>
          <w:szCs w:val="32"/>
        </w:rPr>
        <w:t>人及以上，且营业收入</w:t>
      </w:r>
      <w:r>
        <w:rPr>
          <w:rFonts w:ascii="仿宋_GB2312" w:eastAsia="仿宋_GB2312"/>
          <w:sz w:val="32"/>
          <w:szCs w:val="32"/>
        </w:rPr>
        <w:t>3000</w:t>
      </w:r>
      <w:r>
        <w:rPr>
          <w:rFonts w:hint="eastAsia" w:ascii="仿宋_GB2312" w:eastAsia="仿宋_GB2312"/>
          <w:sz w:val="32"/>
          <w:szCs w:val="32"/>
        </w:rPr>
        <w:t>万元及以上的为中型企业；从业人员</w:t>
      </w:r>
      <w:r>
        <w:rPr>
          <w:rFonts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</w:rPr>
        <w:t>人及以上，且营业收入</w:t>
      </w:r>
      <w:r>
        <w:rPr>
          <w:rFonts w:ascii="仿宋_GB2312" w:eastAsia="仿宋_GB2312"/>
          <w:sz w:val="32"/>
          <w:szCs w:val="32"/>
        </w:rPr>
        <w:t>200</w:t>
      </w:r>
      <w:r>
        <w:rPr>
          <w:rFonts w:hint="eastAsia" w:ascii="仿宋_GB2312" w:eastAsia="仿宋_GB2312"/>
          <w:sz w:val="32"/>
          <w:szCs w:val="32"/>
        </w:rPr>
        <w:t>万元及以上的为小型企业；从业人员</w:t>
      </w:r>
      <w:r>
        <w:rPr>
          <w:rFonts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</w:rPr>
        <w:t>人以下或营业收入</w:t>
      </w:r>
      <w:r>
        <w:rPr>
          <w:rFonts w:ascii="仿宋_GB2312" w:eastAsia="仿宋_GB2312"/>
          <w:sz w:val="32"/>
          <w:szCs w:val="32"/>
        </w:rPr>
        <w:t>200</w:t>
      </w:r>
      <w:r>
        <w:rPr>
          <w:rFonts w:hint="eastAsia" w:ascii="仿宋_GB2312" w:eastAsia="仿宋_GB2312"/>
          <w:sz w:val="32"/>
          <w:szCs w:val="32"/>
        </w:rPr>
        <w:t>万元以下的为微型企业。</w:t>
      </w:r>
    </w:p>
    <w:p>
      <w:pPr>
        <w:pStyle w:val="2"/>
        <w:wordWrap w:val="0"/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（七）仓储业。从业人员</w:t>
      </w:r>
      <w:r>
        <w:rPr>
          <w:rFonts w:ascii="仿宋_GB2312" w:eastAsia="仿宋_GB2312"/>
          <w:sz w:val="32"/>
          <w:szCs w:val="32"/>
        </w:rPr>
        <w:t>200</w:t>
      </w:r>
      <w:r>
        <w:rPr>
          <w:rFonts w:hint="eastAsia" w:ascii="仿宋_GB2312" w:eastAsia="仿宋_GB2312"/>
          <w:sz w:val="32"/>
          <w:szCs w:val="32"/>
        </w:rPr>
        <w:t>人以下或营业收入</w:t>
      </w:r>
      <w:r>
        <w:rPr>
          <w:rFonts w:ascii="仿宋_GB2312" w:eastAsia="仿宋_GB2312"/>
          <w:sz w:val="32"/>
          <w:szCs w:val="32"/>
        </w:rPr>
        <w:t>30000</w:t>
      </w:r>
      <w:r>
        <w:rPr>
          <w:rFonts w:hint="eastAsia" w:ascii="仿宋_GB2312" w:eastAsia="仿宋_GB2312"/>
          <w:sz w:val="32"/>
          <w:szCs w:val="32"/>
        </w:rPr>
        <w:t>万元以下的为中小微型企业。其中，从业人员</w:t>
      </w:r>
      <w:r>
        <w:rPr>
          <w:rFonts w:ascii="仿宋_GB2312" w:eastAsia="仿宋_GB2312"/>
          <w:sz w:val="32"/>
          <w:szCs w:val="32"/>
        </w:rPr>
        <w:t>100</w:t>
      </w:r>
      <w:r>
        <w:rPr>
          <w:rFonts w:hint="eastAsia" w:ascii="仿宋_GB2312" w:eastAsia="仿宋_GB2312"/>
          <w:sz w:val="32"/>
          <w:szCs w:val="32"/>
        </w:rPr>
        <w:t>人及以上，且营业收入</w:t>
      </w:r>
      <w:r>
        <w:rPr>
          <w:rFonts w:ascii="仿宋_GB2312" w:eastAsia="仿宋_GB2312"/>
          <w:sz w:val="32"/>
          <w:szCs w:val="32"/>
        </w:rPr>
        <w:t>1000</w:t>
      </w:r>
      <w:r>
        <w:rPr>
          <w:rFonts w:hint="eastAsia" w:ascii="仿宋_GB2312" w:eastAsia="仿宋_GB2312"/>
          <w:sz w:val="32"/>
          <w:szCs w:val="32"/>
        </w:rPr>
        <w:t>万元及以上的为中型企业；从业人员</w:t>
      </w:r>
      <w:r>
        <w:rPr>
          <w:rFonts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</w:rPr>
        <w:t>人及以上，且营业收入</w:t>
      </w:r>
      <w:r>
        <w:rPr>
          <w:rFonts w:ascii="仿宋_GB2312" w:eastAsia="仿宋_GB2312"/>
          <w:sz w:val="32"/>
          <w:szCs w:val="32"/>
        </w:rPr>
        <w:t>100</w:t>
      </w:r>
      <w:r>
        <w:rPr>
          <w:rFonts w:hint="eastAsia" w:ascii="仿宋_GB2312" w:eastAsia="仿宋_GB2312"/>
          <w:sz w:val="32"/>
          <w:szCs w:val="32"/>
        </w:rPr>
        <w:t>万元及以上的为小型企业；从业人员</w:t>
      </w:r>
      <w:r>
        <w:rPr>
          <w:rFonts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</w:rPr>
        <w:t>人以下或营业收入</w:t>
      </w:r>
      <w:r>
        <w:rPr>
          <w:rFonts w:ascii="仿宋_GB2312" w:eastAsia="仿宋_GB2312"/>
          <w:sz w:val="32"/>
          <w:szCs w:val="32"/>
        </w:rPr>
        <w:t>100</w:t>
      </w:r>
      <w:r>
        <w:rPr>
          <w:rFonts w:hint="eastAsia" w:ascii="仿宋_GB2312" w:eastAsia="仿宋_GB2312"/>
          <w:sz w:val="32"/>
          <w:szCs w:val="32"/>
        </w:rPr>
        <w:t>万元以下的为微型企业。</w:t>
      </w:r>
    </w:p>
    <w:p>
      <w:pPr>
        <w:pStyle w:val="2"/>
        <w:wordWrap w:val="0"/>
        <w:spacing w:line="360" w:lineRule="auto"/>
        <w:ind w:firstLine="480" w:firstLineChars="1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（八）邮政业。从业人员</w:t>
      </w:r>
      <w:r>
        <w:rPr>
          <w:rFonts w:ascii="仿宋_GB2312" w:eastAsia="仿宋_GB2312"/>
          <w:sz w:val="32"/>
          <w:szCs w:val="32"/>
        </w:rPr>
        <w:t>1000</w:t>
      </w:r>
      <w:r>
        <w:rPr>
          <w:rFonts w:hint="eastAsia" w:ascii="仿宋_GB2312" w:eastAsia="仿宋_GB2312"/>
          <w:sz w:val="32"/>
          <w:szCs w:val="32"/>
        </w:rPr>
        <w:t>人以下或营业收入</w:t>
      </w:r>
      <w:r>
        <w:rPr>
          <w:rFonts w:ascii="仿宋_GB2312" w:eastAsia="仿宋_GB2312"/>
          <w:sz w:val="32"/>
          <w:szCs w:val="32"/>
        </w:rPr>
        <w:t>30000</w:t>
      </w:r>
      <w:r>
        <w:rPr>
          <w:rFonts w:hint="eastAsia" w:ascii="仿宋_GB2312" w:eastAsia="仿宋_GB2312"/>
          <w:sz w:val="32"/>
          <w:szCs w:val="32"/>
        </w:rPr>
        <w:t>万元以下的为中小微型企业。其中，从业人员</w:t>
      </w:r>
      <w:r>
        <w:rPr>
          <w:rFonts w:ascii="仿宋_GB2312" w:eastAsia="仿宋_GB2312"/>
          <w:sz w:val="32"/>
          <w:szCs w:val="32"/>
        </w:rPr>
        <w:t>300</w:t>
      </w:r>
      <w:r>
        <w:rPr>
          <w:rFonts w:hint="eastAsia" w:ascii="仿宋_GB2312" w:eastAsia="仿宋_GB2312"/>
          <w:sz w:val="32"/>
          <w:szCs w:val="32"/>
        </w:rPr>
        <w:t>人及以上，且营业收入</w:t>
      </w:r>
      <w:r>
        <w:rPr>
          <w:rFonts w:ascii="仿宋_GB2312" w:eastAsia="仿宋_GB2312"/>
          <w:sz w:val="32"/>
          <w:szCs w:val="32"/>
        </w:rPr>
        <w:t>2000</w:t>
      </w:r>
      <w:r>
        <w:rPr>
          <w:rFonts w:hint="eastAsia" w:ascii="仿宋_GB2312" w:eastAsia="仿宋_GB2312"/>
          <w:sz w:val="32"/>
          <w:szCs w:val="32"/>
        </w:rPr>
        <w:t>万元及以上的为中型企业；从业人员</w:t>
      </w:r>
      <w:r>
        <w:rPr>
          <w:rFonts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</w:rPr>
        <w:t>人及以上，且营业收入</w:t>
      </w:r>
      <w:r>
        <w:rPr>
          <w:rFonts w:ascii="仿宋_GB2312" w:eastAsia="仿宋_GB2312"/>
          <w:sz w:val="32"/>
          <w:szCs w:val="32"/>
        </w:rPr>
        <w:t>100</w:t>
      </w:r>
      <w:r>
        <w:rPr>
          <w:rFonts w:hint="eastAsia" w:ascii="仿宋_GB2312" w:eastAsia="仿宋_GB2312"/>
          <w:sz w:val="32"/>
          <w:szCs w:val="32"/>
        </w:rPr>
        <w:t>万元及以上的为小型企业；从业人员</w:t>
      </w:r>
      <w:r>
        <w:rPr>
          <w:rFonts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</w:rPr>
        <w:t>人以下或营业收入</w:t>
      </w:r>
      <w:r>
        <w:rPr>
          <w:rFonts w:ascii="仿宋_GB2312" w:eastAsia="仿宋_GB2312"/>
          <w:sz w:val="32"/>
          <w:szCs w:val="32"/>
        </w:rPr>
        <w:t>100</w:t>
      </w:r>
      <w:r>
        <w:rPr>
          <w:rFonts w:hint="eastAsia" w:ascii="仿宋_GB2312" w:eastAsia="仿宋_GB2312"/>
          <w:sz w:val="32"/>
          <w:szCs w:val="32"/>
        </w:rPr>
        <w:t>万元以下的为微型企业。</w:t>
      </w:r>
    </w:p>
    <w:p>
      <w:pPr>
        <w:pStyle w:val="2"/>
        <w:wordWrap w:val="0"/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（九）住宿业。从业人员</w:t>
      </w:r>
      <w:r>
        <w:rPr>
          <w:rFonts w:ascii="仿宋_GB2312" w:eastAsia="仿宋_GB2312"/>
          <w:sz w:val="32"/>
          <w:szCs w:val="32"/>
        </w:rPr>
        <w:t>300</w:t>
      </w:r>
      <w:r>
        <w:rPr>
          <w:rFonts w:hint="eastAsia" w:ascii="仿宋_GB2312" w:eastAsia="仿宋_GB2312"/>
          <w:sz w:val="32"/>
          <w:szCs w:val="32"/>
        </w:rPr>
        <w:t>人以下或营业收入</w:t>
      </w:r>
      <w:r>
        <w:rPr>
          <w:rFonts w:ascii="仿宋_GB2312" w:eastAsia="仿宋_GB2312"/>
          <w:sz w:val="32"/>
          <w:szCs w:val="32"/>
        </w:rPr>
        <w:t>10000</w:t>
      </w:r>
      <w:r>
        <w:rPr>
          <w:rFonts w:hint="eastAsia" w:ascii="仿宋_GB2312" w:eastAsia="仿宋_GB2312"/>
          <w:sz w:val="32"/>
          <w:szCs w:val="32"/>
        </w:rPr>
        <w:t>万元以下的为中小微型企业。其中，从业人员</w:t>
      </w:r>
      <w:r>
        <w:rPr>
          <w:rFonts w:ascii="仿宋_GB2312" w:eastAsia="仿宋_GB2312"/>
          <w:sz w:val="32"/>
          <w:szCs w:val="32"/>
        </w:rPr>
        <w:t>100</w:t>
      </w:r>
      <w:r>
        <w:rPr>
          <w:rFonts w:hint="eastAsia" w:ascii="仿宋_GB2312" w:eastAsia="仿宋_GB2312"/>
          <w:sz w:val="32"/>
          <w:szCs w:val="32"/>
        </w:rPr>
        <w:t>人及以上，且营业收入</w:t>
      </w:r>
      <w:r>
        <w:rPr>
          <w:rFonts w:ascii="仿宋_GB2312" w:eastAsia="仿宋_GB2312"/>
          <w:sz w:val="32"/>
          <w:szCs w:val="32"/>
        </w:rPr>
        <w:t>2000</w:t>
      </w:r>
      <w:r>
        <w:rPr>
          <w:rFonts w:hint="eastAsia" w:ascii="仿宋_GB2312" w:eastAsia="仿宋_GB2312"/>
          <w:sz w:val="32"/>
          <w:szCs w:val="32"/>
        </w:rPr>
        <w:t>万元及以上的为中型企业；从业人员</w:t>
      </w:r>
      <w:r>
        <w:rPr>
          <w:rFonts w:ascii="仿宋_GB2312" w:eastAsia="仿宋_GB2312"/>
          <w:sz w:val="32"/>
          <w:szCs w:val="32"/>
        </w:rPr>
        <w:t>10</w:t>
      </w:r>
      <w:r>
        <w:rPr>
          <w:rFonts w:hint="eastAsia" w:ascii="仿宋_GB2312" w:eastAsia="仿宋_GB2312"/>
          <w:sz w:val="32"/>
          <w:szCs w:val="32"/>
        </w:rPr>
        <w:t>人及以上，且营业收入</w:t>
      </w:r>
      <w:r>
        <w:rPr>
          <w:rFonts w:ascii="仿宋_GB2312" w:eastAsia="仿宋_GB2312"/>
          <w:sz w:val="32"/>
          <w:szCs w:val="32"/>
        </w:rPr>
        <w:t>100</w:t>
      </w:r>
      <w:r>
        <w:rPr>
          <w:rFonts w:hint="eastAsia" w:ascii="仿宋_GB2312" w:eastAsia="仿宋_GB2312"/>
          <w:sz w:val="32"/>
          <w:szCs w:val="32"/>
        </w:rPr>
        <w:t>万元及以上的为小型企业；从业人员</w:t>
      </w:r>
      <w:r>
        <w:rPr>
          <w:rFonts w:ascii="仿宋_GB2312" w:eastAsia="仿宋_GB2312"/>
          <w:sz w:val="32"/>
          <w:szCs w:val="32"/>
        </w:rPr>
        <w:t>10</w:t>
      </w:r>
      <w:r>
        <w:rPr>
          <w:rFonts w:hint="eastAsia" w:ascii="仿宋_GB2312" w:eastAsia="仿宋_GB2312"/>
          <w:sz w:val="32"/>
          <w:szCs w:val="32"/>
        </w:rPr>
        <w:t>人以下或营业收入</w:t>
      </w:r>
      <w:r>
        <w:rPr>
          <w:rFonts w:ascii="仿宋_GB2312" w:eastAsia="仿宋_GB2312"/>
          <w:sz w:val="32"/>
          <w:szCs w:val="32"/>
        </w:rPr>
        <w:t>100</w:t>
      </w:r>
      <w:r>
        <w:rPr>
          <w:rFonts w:hint="eastAsia" w:ascii="仿宋_GB2312" w:eastAsia="仿宋_GB2312"/>
          <w:sz w:val="32"/>
          <w:szCs w:val="32"/>
        </w:rPr>
        <w:t>万元以下的为微型企业。</w:t>
      </w:r>
    </w:p>
    <w:p>
      <w:pPr>
        <w:pStyle w:val="2"/>
        <w:wordWrap w:val="0"/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（十）餐饮业。从业人员</w:t>
      </w:r>
      <w:r>
        <w:rPr>
          <w:rFonts w:ascii="仿宋_GB2312" w:eastAsia="仿宋_GB2312"/>
          <w:sz w:val="32"/>
          <w:szCs w:val="32"/>
        </w:rPr>
        <w:t>300</w:t>
      </w:r>
      <w:r>
        <w:rPr>
          <w:rFonts w:hint="eastAsia" w:ascii="仿宋_GB2312" w:eastAsia="仿宋_GB2312"/>
          <w:sz w:val="32"/>
          <w:szCs w:val="32"/>
        </w:rPr>
        <w:t>人以下或营业收入</w:t>
      </w:r>
      <w:r>
        <w:rPr>
          <w:rFonts w:ascii="仿宋_GB2312" w:eastAsia="仿宋_GB2312"/>
          <w:sz w:val="32"/>
          <w:szCs w:val="32"/>
        </w:rPr>
        <w:t>10000</w:t>
      </w:r>
      <w:r>
        <w:rPr>
          <w:rFonts w:hint="eastAsia" w:ascii="仿宋_GB2312" w:eastAsia="仿宋_GB2312"/>
          <w:sz w:val="32"/>
          <w:szCs w:val="32"/>
        </w:rPr>
        <w:t>万元以下的为中小微型企业。其中，从业人员</w:t>
      </w:r>
      <w:r>
        <w:rPr>
          <w:rFonts w:ascii="仿宋_GB2312" w:eastAsia="仿宋_GB2312"/>
          <w:sz w:val="32"/>
          <w:szCs w:val="32"/>
        </w:rPr>
        <w:t>100</w:t>
      </w:r>
      <w:r>
        <w:rPr>
          <w:rFonts w:hint="eastAsia" w:ascii="仿宋_GB2312" w:eastAsia="仿宋_GB2312"/>
          <w:sz w:val="32"/>
          <w:szCs w:val="32"/>
        </w:rPr>
        <w:t>人及以上，且营业收入</w:t>
      </w:r>
      <w:r>
        <w:rPr>
          <w:rFonts w:ascii="仿宋_GB2312" w:eastAsia="仿宋_GB2312"/>
          <w:sz w:val="32"/>
          <w:szCs w:val="32"/>
        </w:rPr>
        <w:t>2000</w:t>
      </w:r>
      <w:r>
        <w:rPr>
          <w:rFonts w:hint="eastAsia" w:ascii="仿宋_GB2312" w:eastAsia="仿宋_GB2312"/>
          <w:sz w:val="32"/>
          <w:szCs w:val="32"/>
        </w:rPr>
        <w:t>万元及以上的为中型企业；从业人员</w:t>
      </w:r>
      <w:r>
        <w:rPr>
          <w:rFonts w:ascii="仿宋_GB2312" w:eastAsia="仿宋_GB2312"/>
          <w:sz w:val="32"/>
          <w:szCs w:val="32"/>
        </w:rPr>
        <w:t>10</w:t>
      </w:r>
      <w:r>
        <w:rPr>
          <w:rFonts w:hint="eastAsia" w:ascii="仿宋_GB2312" w:eastAsia="仿宋_GB2312"/>
          <w:sz w:val="32"/>
          <w:szCs w:val="32"/>
        </w:rPr>
        <w:t>人及以上，且营业收入</w:t>
      </w:r>
      <w:r>
        <w:rPr>
          <w:rFonts w:ascii="仿宋_GB2312" w:eastAsia="仿宋_GB2312"/>
          <w:sz w:val="32"/>
          <w:szCs w:val="32"/>
        </w:rPr>
        <w:t>100</w:t>
      </w:r>
      <w:r>
        <w:rPr>
          <w:rFonts w:hint="eastAsia" w:ascii="仿宋_GB2312" w:eastAsia="仿宋_GB2312"/>
          <w:sz w:val="32"/>
          <w:szCs w:val="32"/>
        </w:rPr>
        <w:t>万元及以上的为小型企业；从业人员</w:t>
      </w:r>
      <w:r>
        <w:rPr>
          <w:rFonts w:ascii="仿宋_GB2312" w:eastAsia="仿宋_GB2312"/>
          <w:sz w:val="32"/>
          <w:szCs w:val="32"/>
        </w:rPr>
        <w:t>10</w:t>
      </w:r>
      <w:r>
        <w:rPr>
          <w:rFonts w:hint="eastAsia" w:ascii="仿宋_GB2312" w:eastAsia="仿宋_GB2312"/>
          <w:sz w:val="32"/>
          <w:szCs w:val="32"/>
        </w:rPr>
        <w:t>人以下或营业收入</w:t>
      </w:r>
      <w:r>
        <w:rPr>
          <w:rFonts w:ascii="仿宋_GB2312" w:eastAsia="仿宋_GB2312"/>
          <w:sz w:val="32"/>
          <w:szCs w:val="32"/>
        </w:rPr>
        <w:t>100</w:t>
      </w:r>
      <w:r>
        <w:rPr>
          <w:rFonts w:hint="eastAsia" w:ascii="仿宋_GB2312" w:eastAsia="仿宋_GB2312"/>
          <w:sz w:val="32"/>
          <w:szCs w:val="32"/>
        </w:rPr>
        <w:t>万元以下的为微型企业。</w:t>
      </w:r>
    </w:p>
    <w:p>
      <w:pPr>
        <w:pStyle w:val="2"/>
        <w:spacing w:line="360" w:lineRule="auto"/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（十一）信息传输业。从业人员</w:t>
      </w:r>
      <w:r>
        <w:rPr>
          <w:rFonts w:ascii="仿宋_GB2312" w:eastAsia="仿宋_GB2312"/>
          <w:sz w:val="32"/>
          <w:szCs w:val="32"/>
        </w:rPr>
        <w:t>2000</w:t>
      </w:r>
      <w:r>
        <w:rPr>
          <w:rFonts w:hint="eastAsia" w:ascii="仿宋_GB2312" w:eastAsia="仿宋_GB2312"/>
          <w:sz w:val="32"/>
          <w:szCs w:val="32"/>
        </w:rPr>
        <w:t>人以下或营业收入</w:t>
      </w:r>
      <w:r>
        <w:rPr>
          <w:rFonts w:ascii="仿宋_GB2312" w:eastAsia="仿宋_GB2312"/>
          <w:sz w:val="32"/>
          <w:szCs w:val="32"/>
        </w:rPr>
        <w:t>100000</w:t>
      </w:r>
      <w:r>
        <w:rPr>
          <w:rFonts w:hint="eastAsia" w:ascii="仿宋_GB2312" w:eastAsia="仿宋_GB2312"/>
          <w:sz w:val="32"/>
          <w:szCs w:val="32"/>
        </w:rPr>
        <w:t>万元以下的为中小微型企业。其中，从业人员</w:t>
      </w:r>
      <w:r>
        <w:rPr>
          <w:rFonts w:ascii="仿宋_GB2312" w:eastAsia="仿宋_GB2312"/>
          <w:sz w:val="32"/>
          <w:szCs w:val="32"/>
        </w:rPr>
        <w:t>100</w:t>
      </w:r>
      <w:r>
        <w:rPr>
          <w:rFonts w:hint="eastAsia" w:ascii="仿宋_GB2312" w:eastAsia="仿宋_GB2312"/>
          <w:sz w:val="32"/>
          <w:szCs w:val="32"/>
        </w:rPr>
        <w:t>人及以上，且营业收入</w:t>
      </w:r>
      <w:r>
        <w:rPr>
          <w:rFonts w:ascii="仿宋_GB2312" w:eastAsia="仿宋_GB2312"/>
          <w:sz w:val="32"/>
          <w:szCs w:val="32"/>
        </w:rPr>
        <w:t>1000</w:t>
      </w:r>
      <w:r>
        <w:rPr>
          <w:rFonts w:hint="eastAsia" w:ascii="仿宋_GB2312" w:eastAsia="仿宋_GB2312"/>
          <w:sz w:val="32"/>
          <w:szCs w:val="32"/>
        </w:rPr>
        <w:t>万元及以上的为中型企业；从业人员</w:t>
      </w:r>
      <w:r>
        <w:rPr>
          <w:rFonts w:ascii="仿宋_GB2312" w:eastAsia="仿宋_GB2312"/>
          <w:sz w:val="32"/>
          <w:szCs w:val="32"/>
        </w:rPr>
        <w:t>10</w:t>
      </w:r>
      <w:r>
        <w:rPr>
          <w:rFonts w:hint="eastAsia" w:ascii="仿宋_GB2312" w:eastAsia="仿宋_GB2312"/>
          <w:sz w:val="32"/>
          <w:szCs w:val="32"/>
        </w:rPr>
        <w:t>人及以上，且营业收入</w:t>
      </w:r>
      <w:r>
        <w:rPr>
          <w:rFonts w:ascii="仿宋_GB2312" w:eastAsia="仿宋_GB2312"/>
          <w:sz w:val="32"/>
          <w:szCs w:val="32"/>
        </w:rPr>
        <w:t>100</w:t>
      </w:r>
      <w:r>
        <w:rPr>
          <w:rFonts w:hint="eastAsia" w:ascii="仿宋_GB2312" w:eastAsia="仿宋_GB2312"/>
          <w:sz w:val="32"/>
          <w:szCs w:val="32"/>
        </w:rPr>
        <w:t>万元及以上的为小型企业；从业人员</w:t>
      </w:r>
      <w:r>
        <w:rPr>
          <w:rFonts w:ascii="仿宋_GB2312" w:eastAsia="仿宋_GB2312"/>
          <w:sz w:val="32"/>
          <w:szCs w:val="32"/>
        </w:rPr>
        <w:t>10</w:t>
      </w:r>
      <w:r>
        <w:rPr>
          <w:rFonts w:hint="eastAsia" w:ascii="仿宋_GB2312" w:eastAsia="仿宋_GB2312"/>
          <w:sz w:val="32"/>
          <w:szCs w:val="32"/>
        </w:rPr>
        <w:t>人以下或营业收入</w:t>
      </w:r>
      <w:r>
        <w:rPr>
          <w:rFonts w:ascii="仿宋_GB2312" w:eastAsia="仿宋_GB2312"/>
          <w:sz w:val="32"/>
          <w:szCs w:val="32"/>
        </w:rPr>
        <w:t>100</w:t>
      </w:r>
      <w:r>
        <w:rPr>
          <w:rFonts w:hint="eastAsia" w:ascii="仿宋_GB2312" w:eastAsia="仿宋_GB2312"/>
          <w:sz w:val="32"/>
          <w:szCs w:val="32"/>
        </w:rPr>
        <w:t>万元以下的为微型企业。</w:t>
      </w:r>
    </w:p>
    <w:p>
      <w:pPr>
        <w:pStyle w:val="2"/>
        <w:wordWrap w:val="0"/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（十二）软件和信息技术服务业。从业人员</w:t>
      </w:r>
      <w:r>
        <w:rPr>
          <w:rFonts w:ascii="仿宋_GB2312" w:eastAsia="仿宋_GB2312"/>
          <w:sz w:val="32"/>
          <w:szCs w:val="32"/>
        </w:rPr>
        <w:t>300</w:t>
      </w:r>
      <w:r>
        <w:rPr>
          <w:rFonts w:hint="eastAsia" w:ascii="仿宋_GB2312" w:eastAsia="仿宋_GB2312"/>
          <w:sz w:val="32"/>
          <w:szCs w:val="32"/>
        </w:rPr>
        <w:t>人以下或营业收入</w:t>
      </w:r>
      <w:r>
        <w:rPr>
          <w:rFonts w:ascii="仿宋_GB2312" w:eastAsia="仿宋_GB2312"/>
          <w:sz w:val="32"/>
          <w:szCs w:val="32"/>
        </w:rPr>
        <w:t>10000</w:t>
      </w:r>
      <w:r>
        <w:rPr>
          <w:rFonts w:hint="eastAsia" w:ascii="仿宋_GB2312" w:eastAsia="仿宋_GB2312"/>
          <w:sz w:val="32"/>
          <w:szCs w:val="32"/>
        </w:rPr>
        <w:t>万元以下的为中小微型企业。其中，从业人员</w:t>
      </w:r>
      <w:r>
        <w:rPr>
          <w:rFonts w:ascii="仿宋_GB2312" w:eastAsia="仿宋_GB2312"/>
          <w:sz w:val="32"/>
          <w:szCs w:val="32"/>
        </w:rPr>
        <w:t>100</w:t>
      </w:r>
      <w:r>
        <w:rPr>
          <w:rFonts w:hint="eastAsia" w:ascii="仿宋_GB2312" w:eastAsia="仿宋_GB2312"/>
          <w:sz w:val="32"/>
          <w:szCs w:val="32"/>
        </w:rPr>
        <w:t>人及以上，且营业收入</w:t>
      </w:r>
      <w:r>
        <w:rPr>
          <w:rFonts w:ascii="仿宋_GB2312" w:eastAsia="仿宋_GB2312"/>
          <w:sz w:val="32"/>
          <w:szCs w:val="32"/>
        </w:rPr>
        <w:t>1000</w:t>
      </w:r>
      <w:r>
        <w:rPr>
          <w:rFonts w:hint="eastAsia" w:ascii="仿宋_GB2312" w:eastAsia="仿宋_GB2312"/>
          <w:sz w:val="32"/>
          <w:szCs w:val="32"/>
        </w:rPr>
        <w:t>万元及以上的为中型企业；从业人员</w:t>
      </w:r>
      <w:r>
        <w:rPr>
          <w:rFonts w:ascii="仿宋_GB2312" w:eastAsia="仿宋_GB2312"/>
          <w:sz w:val="32"/>
          <w:szCs w:val="32"/>
        </w:rPr>
        <w:t>10</w:t>
      </w:r>
      <w:r>
        <w:rPr>
          <w:rFonts w:hint="eastAsia" w:ascii="仿宋_GB2312" w:eastAsia="仿宋_GB2312"/>
          <w:sz w:val="32"/>
          <w:szCs w:val="32"/>
        </w:rPr>
        <w:t>人及以上，且营业收入</w:t>
      </w:r>
      <w:r>
        <w:rPr>
          <w:rFonts w:ascii="仿宋_GB2312" w:eastAsia="仿宋_GB2312"/>
          <w:sz w:val="32"/>
          <w:szCs w:val="32"/>
        </w:rPr>
        <w:t>50</w:t>
      </w:r>
      <w:r>
        <w:rPr>
          <w:rFonts w:hint="eastAsia" w:ascii="仿宋_GB2312" w:eastAsia="仿宋_GB2312"/>
          <w:sz w:val="32"/>
          <w:szCs w:val="32"/>
        </w:rPr>
        <w:t>万元及以上的为小型企业；从业人员</w:t>
      </w:r>
      <w:r>
        <w:rPr>
          <w:rFonts w:ascii="仿宋_GB2312" w:eastAsia="仿宋_GB2312"/>
          <w:sz w:val="32"/>
          <w:szCs w:val="32"/>
        </w:rPr>
        <w:t>10</w:t>
      </w:r>
      <w:r>
        <w:rPr>
          <w:rFonts w:hint="eastAsia" w:ascii="仿宋_GB2312" w:eastAsia="仿宋_GB2312"/>
          <w:sz w:val="32"/>
          <w:szCs w:val="32"/>
        </w:rPr>
        <w:t>人以下或营业收入</w:t>
      </w:r>
      <w:r>
        <w:rPr>
          <w:rFonts w:ascii="仿宋_GB2312" w:eastAsia="仿宋_GB2312"/>
          <w:sz w:val="32"/>
          <w:szCs w:val="32"/>
        </w:rPr>
        <w:t>50</w:t>
      </w:r>
      <w:r>
        <w:rPr>
          <w:rFonts w:hint="eastAsia" w:ascii="仿宋_GB2312" w:eastAsia="仿宋_GB2312"/>
          <w:sz w:val="32"/>
          <w:szCs w:val="32"/>
        </w:rPr>
        <w:t>万元以下的为微型企业。</w:t>
      </w:r>
    </w:p>
    <w:p>
      <w:pPr>
        <w:pStyle w:val="2"/>
        <w:spacing w:line="360" w:lineRule="auto"/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（十三）房地产开发经营。营业收入</w:t>
      </w:r>
      <w:r>
        <w:rPr>
          <w:rFonts w:ascii="仿宋_GB2312" w:eastAsia="仿宋_GB2312"/>
          <w:sz w:val="32"/>
          <w:szCs w:val="32"/>
        </w:rPr>
        <w:t>200000</w:t>
      </w:r>
      <w:r>
        <w:rPr>
          <w:rFonts w:hint="eastAsia" w:ascii="仿宋_GB2312" w:eastAsia="仿宋_GB2312"/>
          <w:sz w:val="32"/>
          <w:szCs w:val="32"/>
        </w:rPr>
        <w:t>万元以下或资产总额</w:t>
      </w:r>
      <w:r>
        <w:rPr>
          <w:rFonts w:ascii="仿宋_GB2312" w:eastAsia="仿宋_GB2312"/>
          <w:sz w:val="32"/>
          <w:szCs w:val="32"/>
        </w:rPr>
        <w:t>10000</w:t>
      </w:r>
      <w:r>
        <w:rPr>
          <w:rFonts w:hint="eastAsia" w:ascii="仿宋_GB2312" w:eastAsia="仿宋_GB2312"/>
          <w:sz w:val="32"/>
          <w:szCs w:val="32"/>
        </w:rPr>
        <w:t>万元以下的为中小微型企业。其中，营业收入</w:t>
      </w:r>
      <w:r>
        <w:rPr>
          <w:rFonts w:ascii="仿宋_GB2312" w:eastAsia="仿宋_GB2312"/>
          <w:sz w:val="32"/>
          <w:szCs w:val="32"/>
        </w:rPr>
        <w:t>1000</w:t>
      </w:r>
      <w:r>
        <w:rPr>
          <w:rFonts w:hint="eastAsia" w:ascii="仿宋_GB2312" w:eastAsia="仿宋_GB2312"/>
          <w:sz w:val="32"/>
          <w:szCs w:val="32"/>
        </w:rPr>
        <w:t>万元及以上，且资产总额</w:t>
      </w:r>
      <w:r>
        <w:rPr>
          <w:rFonts w:ascii="仿宋_GB2312" w:eastAsia="仿宋_GB2312"/>
          <w:sz w:val="32"/>
          <w:szCs w:val="32"/>
        </w:rPr>
        <w:t>5000</w:t>
      </w:r>
      <w:r>
        <w:rPr>
          <w:rFonts w:hint="eastAsia" w:ascii="仿宋_GB2312" w:eastAsia="仿宋_GB2312"/>
          <w:sz w:val="32"/>
          <w:szCs w:val="32"/>
        </w:rPr>
        <w:t>万元及以上的为中型企业；营业收入</w:t>
      </w:r>
      <w:r>
        <w:rPr>
          <w:rFonts w:ascii="仿宋_GB2312" w:eastAsia="仿宋_GB2312"/>
          <w:sz w:val="32"/>
          <w:szCs w:val="32"/>
        </w:rPr>
        <w:t>100</w:t>
      </w:r>
      <w:r>
        <w:rPr>
          <w:rFonts w:hint="eastAsia" w:ascii="仿宋_GB2312" w:eastAsia="仿宋_GB2312"/>
          <w:sz w:val="32"/>
          <w:szCs w:val="32"/>
        </w:rPr>
        <w:t>万元及以上，且资产总额</w:t>
      </w:r>
      <w:r>
        <w:rPr>
          <w:rFonts w:ascii="仿宋_GB2312" w:eastAsia="仿宋_GB2312"/>
          <w:sz w:val="32"/>
          <w:szCs w:val="32"/>
        </w:rPr>
        <w:t>2000</w:t>
      </w:r>
      <w:r>
        <w:rPr>
          <w:rFonts w:hint="eastAsia" w:ascii="仿宋_GB2312" w:eastAsia="仿宋_GB2312"/>
          <w:sz w:val="32"/>
          <w:szCs w:val="32"/>
        </w:rPr>
        <w:t>万元及以上的为小型企业；营业收入</w:t>
      </w:r>
      <w:r>
        <w:rPr>
          <w:rFonts w:ascii="仿宋_GB2312" w:eastAsia="仿宋_GB2312"/>
          <w:sz w:val="32"/>
          <w:szCs w:val="32"/>
        </w:rPr>
        <w:t>100</w:t>
      </w:r>
      <w:r>
        <w:rPr>
          <w:rFonts w:hint="eastAsia" w:ascii="仿宋_GB2312" w:eastAsia="仿宋_GB2312"/>
          <w:sz w:val="32"/>
          <w:szCs w:val="32"/>
        </w:rPr>
        <w:t>万元以下或资产总额</w:t>
      </w:r>
      <w:r>
        <w:rPr>
          <w:rFonts w:ascii="仿宋_GB2312" w:eastAsia="仿宋_GB2312"/>
          <w:sz w:val="32"/>
          <w:szCs w:val="32"/>
        </w:rPr>
        <w:t>2000</w:t>
      </w:r>
      <w:r>
        <w:rPr>
          <w:rFonts w:hint="eastAsia" w:ascii="仿宋_GB2312" w:eastAsia="仿宋_GB2312"/>
          <w:sz w:val="32"/>
          <w:szCs w:val="32"/>
        </w:rPr>
        <w:t>万元以下的为微型企业。</w:t>
      </w:r>
    </w:p>
    <w:p>
      <w:pPr>
        <w:pStyle w:val="2"/>
        <w:spacing w:line="360" w:lineRule="auto"/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（十四）物业管理。从业人员</w:t>
      </w:r>
      <w:r>
        <w:rPr>
          <w:rFonts w:ascii="仿宋_GB2312" w:eastAsia="仿宋_GB2312"/>
          <w:sz w:val="32"/>
          <w:szCs w:val="32"/>
        </w:rPr>
        <w:t>1000</w:t>
      </w:r>
      <w:r>
        <w:rPr>
          <w:rFonts w:hint="eastAsia" w:ascii="仿宋_GB2312" w:eastAsia="仿宋_GB2312"/>
          <w:sz w:val="32"/>
          <w:szCs w:val="32"/>
        </w:rPr>
        <w:t>人以下或营业收入</w:t>
      </w:r>
      <w:r>
        <w:rPr>
          <w:rFonts w:ascii="仿宋_GB2312" w:eastAsia="仿宋_GB2312"/>
          <w:sz w:val="32"/>
          <w:szCs w:val="32"/>
        </w:rPr>
        <w:t>5000</w:t>
      </w:r>
      <w:r>
        <w:rPr>
          <w:rFonts w:hint="eastAsia" w:ascii="仿宋_GB2312" w:eastAsia="仿宋_GB2312"/>
          <w:sz w:val="32"/>
          <w:szCs w:val="32"/>
        </w:rPr>
        <w:t>万元以下的为中小微型企业。其中，从业人员</w:t>
      </w:r>
      <w:r>
        <w:rPr>
          <w:rFonts w:ascii="仿宋_GB2312" w:eastAsia="仿宋_GB2312"/>
          <w:sz w:val="32"/>
          <w:szCs w:val="32"/>
        </w:rPr>
        <w:t>300</w:t>
      </w:r>
      <w:r>
        <w:rPr>
          <w:rFonts w:hint="eastAsia" w:ascii="仿宋_GB2312" w:eastAsia="仿宋_GB2312"/>
          <w:sz w:val="32"/>
          <w:szCs w:val="32"/>
        </w:rPr>
        <w:t>人及以上，且营业收入</w:t>
      </w:r>
      <w:r>
        <w:rPr>
          <w:rFonts w:ascii="仿宋_GB2312" w:eastAsia="仿宋_GB2312"/>
          <w:sz w:val="32"/>
          <w:szCs w:val="32"/>
        </w:rPr>
        <w:t>1000</w:t>
      </w:r>
      <w:r>
        <w:rPr>
          <w:rFonts w:hint="eastAsia" w:ascii="仿宋_GB2312" w:eastAsia="仿宋_GB2312"/>
          <w:sz w:val="32"/>
          <w:szCs w:val="32"/>
        </w:rPr>
        <w:t>万元及以上的为中型企业；从业人员</w:t>
      </w:r>
      <w:r>
        <w:rPr>
          <w:rFonts w:ascii="仿宋_GB2312" w:eastAsia="仿宋_GB2312"/>
          <w:sz w:val="32"/>
          <w:szCs w:val="32"/>
        </w:rPr>
        <w:t>100</w:t>
      </w:r>
      <w:r>
        <w:rPr>
          <w:rFonts w:hint="eastAsia" w:ascii="仿宋_GB2312" w:eastAsia="仿宋_GB2312"/>
          <w:sz w:val="32"/>
          <w:szCs w:val="32"/>
        </w:rPr>
        <w:t>人及以上，且营业收入</w:t>
      </w:r>
      <w:r>
        <w:rPr>
          <w:rFonts w:ascii="仿宋_GB2312" w:eastAsia="仿宋_GB2312"/>
          <w:sz w:val="32"/>
          <w:szCs w:val="32"/>
        </w:rPr>
        <w:t>500</w:t>
      </w:r>
      <w:r>
        <w:rPr>
          <w:rFonts w:hint="eastAsia" w:ascii="仿宋_GB2312" w:eastAsia="仿宋_GB2312"/>
          <w:sz w:val="32"/>
          <w:szCs w:val="32"/>
        </w:rPr>
        <w:t>万元及以上的为小型企业；从业人员</w:t>
      </w:r>
      <w:r>
        <w:rPr>
          <w:rFonts w:ascii="仿宋_GB2312" w:eastAsia="仿宋_GB2312"/>
          <w:sz w:val="32"/>
          <w:szCs w:val="32"/>
        </w:rPr>
        <w:t>100</w:t>
      </w:r>
      <w:r>
        <w:rPr>
          <w:rFonts w:hint="eastAsia" w:ascii="仿宋_GB2312" w:eastAsia="仿宋_GB2312"/>
          <w:sz w:val="32"/>
          <w:szCs w:val="32"/>
        </w:rPr>
        <w:t>人以下或营业收入</w:t>
      </w:r>
      <w:r>
        <w:rPr>
          <w:rFonts w:ascii="仿宋_GB2312" w:eastAsia="仿宋_GB2312"/>
          <w:sz w:val="32"/>
          <w:szCs w:val="32"/>
        </w:rPr>
        <w:t>500</w:t>
      </w:r>
      <w:r>
        <w:rPr>
          <w:rFonts w:hint="eastAsia" w:ascii="仿宋_GB2312" w:eastAsia="仿宋_GB2312"/>
          <w:sz w:val="32"/>
          <w:szCs w:val="32"/>
        </w:rPr>
        <w:t>万元以下的为微型企业。</w:t>
      </w:r>
    </w:p>
    <w:p>
      <w:pPr>
        <w:pStyle w:val="2"/>
        <w:wordWrap w:val="0"/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（十五）租赁和商务服务业。从业人员</w:t>
      </w:r>
      <w:r>
        <w:rPr>
          <w:rFonts w:ascii="仿宋_GB2312" w:eastAsia="仿宋_GB2312"/>
          <w:sz w:val="32"/>
          <w:szCs w:val="32"/>
        </w:rPr>
        <w:t>300</w:t>
      </w:r>
      <w:r>
        <w:rPr>
          <w:rFonts w:hint="eastAsia" w:ascii="仿宋_GB2312" w:eastAsia="仿宋_GB2312"/>
          <w:sz w:val="32"/>
          <w:szCs w:val="32"/>
        </w:rPr>
        <w:t>人以下或资产总额</w:t>
      </w:r>
      <w:r>
        <w:rPr>
          <w:rFonts w:ascii="仿宋_GB2312" w:eastAsia="仿宋_GB2312"/>
          <w:sz w:val="32"/>
          <w:szCs w:val="32"/>
        </w:rPr>
        <w:t>120000</w:t>
      </w:r>
      <w:r>
        <w:rPr>
          <w:rFonts w:hint="eastAsia" w:ascii="仿宋_GB2312" w:eastAsia="仿宋_GB2312"/>
          <w:sz w:val="32"/>
          <w:szCs w:val="32"/>
        </w:rPr>
        <w:t>万元以下的为中小微型企业。其中，从业人员</w:t>
      </w:r>
      <w:r>
        <w:rPr>
          <w:rFonts w:ascii="仿宋_GB2312" w:eastAsia="仿宋_GB2312"/>
          <w:sz w:val="32"/>
          <w:szCs w:val="32"/>
        </w:rPr>
        <w:t>100</w:t>
      </w:r>
      <w:r>
        <w:rPr>
          <w:rFonts w:hint="eastAsia" w:ascii="仿宋_GB2312" w:eastAsia="仿宋_GB2312"/>
          <w:sz w:val="32"/>
          <w:szCs w:val="32"/>
        </w:rPr>
        <w:t>人及以上，且资产总额</w:t>
      </w:r>
      <w:r>
        <w:rPr>
          <w:rFonts w:ascii="仿宋_GB2312" w:eastAsia="仿宋_GB2312"/>
          <w:sz w:val="32"/>
          <w:szCs w:val="32"/>
        </w:rPr>
        <w:t>8000</w:t>
      </w:r>
      <w:r>
        <w:rPr>
          <w:rFonts w:hint="eastAsia" w:ascii="仿宋_GB2312" w:eastAsia="仿宋_GB2312"/>
          <w:sz w:val="32"/>
          <w:szCs w:val="32"/>
        </w:rPr>
        <w:t>万元及以上的为中型企业；从业人员</w:t>
      </w:r>
      <w:r>
        <w:rPr>
          <w:rFonts w:ascii="仿宋_GB2312" w:eastAsia="仿宋_GB2312"/>
          <w:sz w:val="32"/>
          <w:szCs w:val="32"/>
        </w:rPr>
        <w:t>10</w:t>
      </w:r>
      <w:r>
        <w:rPr>
          <w:rFonts w:hint="eastAsia" w:ascii="仿宋_GB2312" w:eastAsia="仿宋_GB2312"/>
          <w:sz w:val="32"/>
          <w:szCs w:val="32"/>
        </w:rPr>
        <w:t>人及以上，且资产总额</w:t>
      </w:r>
      <w:r>
        <w:rPr>
          <w:rFonts w:ascii="仿宋_GB2312" w:eastAsia="仿宋_GB2312"/>
          <w:sz w:val="32"/>
          <w:szCs w:val="32"/>
        </w:rPr>
        <w:t>100</w:t>
      </w:r>
      <w:r>
        <w:rPr>
          <w:rFonts w:hint="eastAsia" w:ascii="仿宋_GB2312" w:eastAsia="仿宋_GB2312"/>
          <w:sz w:val="32"/>
          <w:szCs w:val="32"/>
        </w:rPr>
        <w:t>万元及以上的为小型企业；从业人员</w:t>
      </w:r>
      <w:r>
        <w:rPr>
          <w:rFonts w:ascii="仿宋_GB2312" w:eastAsia="仿宋_GB2312"/>
          <w:sz w:val="32"/>
          <w:szCs w:val="32"/>
        </w:rPr>
        <w:t>10</w:t>
      </w:r>
      <w:r>
        <w:rPr>
          <w:rFonts w:hint="eastAsia" w:ascii="仿宋_GB2312" w:eastAsia="仿宋_GB2312"/>
          <w:sz w:val="32"/>
          <w:szCs w:val="32"/>
        </w:rPr>
        <w:t>人以下或资产总额</w:t>
      </w:r>
      <w:r>
        <w:rPr>
          <w:rFonts w:ascii="仿宋_GB2312" w:eastAsia="仿宋_GB2312"/>
          <w:sz w:val="32"/>
          <w:szCs w:val="32"/>
        </w:rPr>
        <w:t>100</w:t>
      </w:r>
      <w:r>
        <w:rPr>
          <w:rFonts w:hint="eastAsia" w:ascii="仿宋_GB2312" w:eastAsia="仿宋_GB2312"/>
          <w:sz w:val="32"/>
          <w:szCs w:val="32"/>
        </w:rPr>
        <w:t>万元以下的为微型企业。</w:t>
      </w:r>
    </w:p>
    <w:p>
      <w:pPr>
        <w:pStyle w:val="2"/>
        <w:wordWrap w:val="0"/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（十六）其他未列明行业。从业人员</w:t>
      </w:r>
      <w:r>
        <w:rPr>
          <w:rFonts w:ascii="仿宋_GB2312" w:eastAsia="仿宋_GB2312"/>
          <w:sz w:val="32"/>
          <w:szCs w:val="32"/>
        </w:rPr>
        <w:t>300</w:t>
      </w:r>
      <w:r>
        <w:rPr>
          <w:rFonts w:hint="eastAsia" w:ascii="仿宋_GB2312" w:eastAsia="仿宋_GB2312"/>
          <w:sz w:val="32"/>
          <w:szCs w:val="32"/>
        </w:rPr>
        <w:t>人以下的为中小微型企业。其中，从业人员</w:t>
      </w:r>
      <w:r>
        <w:rPr>
          <w:rFonts w:ascii="仿宋_GB2312" w:eastAsia="仿宋_GB2312"/>
          <w:sz w:val="32"/>
          <w:szCs w:val="32"/>
        </w:rPr>
        <w:t>100</w:t>
      </w:r>
      <w:r>
        <w:rPr>
          <w:rFonts w:hint="eastAsia" w:ascii="仿宋_GB2312" w:eastAsia="仿宋_GB2312"/>
          <w:sz w:val="32"/>
          <w:szCs w:val="32"/>
        </w:rPr>
        <w:t>人及以上的为中型企业；从业人员</w:t>
      </w:r>
      <w:r>
        <w:rPr>
          <w:rFonts w:ascii="仿宋_GB2312" w:eastAsia="仿宋_GB2312"/>
          <w:sz w:val="32"/>
          <w:szCs w:val="32"/>
        </w:rPr>
        <w:t>10</w:t>
      </w:r>
      <w:r>
        <w:rPr>
          <w:rFonts w:hint="eastAsia" w:ascii="仿宋_GB2312" w:eastAsia="仿宋_GB2312"/>
          <w:sz w:val="32"/>
          <w:szCs w:val="32"/>
        </w:rPr>
        <w:t>人及以上的为小型企业；从业人员</w:t>
      </w:r>
      <w:r>
        <w:rPr>
          <w:rFonts w:ascii="仿宋_GB2312" w:eastAsia="仿宋_GB2312"/>
          <w:sz w:val="32"/>
          <w:szCs w:val="32"/>
        </w:rPr>
        <w:t>10</w:t>
      </w:r>
      <w:r>
        <w:rPr>
          <w:rFonts w:hint="eastAsia" w:ascii="仿宋_GB2312" w:eastAsia="仿宋_GB2312"/>
          <w:sz w:val="32"/>
          <w:szCs w:val="32"/>
        </w:rPr>
        <w:t>人以下的为微型企业。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967CB5"/>
    <w:rsid w:val="3096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5">
    <w:name w:val="vsbcontent_start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2017-11-28T00:10:00Z</dcterms:created>
  <dc:creator>Administrator</dc:creator>
  <cp:lastModifiedBy>Administrator</cp:lastModifiedBy>
  <dcterms:modified xsi:type="dcterms:W3CDTF">2017-11-28T00:11:02Z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