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A18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 w14:paraId="2372AFE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1E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2025年防返贫家庭财产保险资金计划分表</w:t>
      </w:r>
    </w:p>
    <w:p w14:paraId="5406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63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9BEC6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</w:t>
            </w:r>
          </w:p>
          <w:p w14:paraId="79F0456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（市、区）</w:t>
            </w:r>
          </w:p>
        </w:tc>
        <w:tc>
          <w:tcPr>
            <w:tcW w:w="1704" w:type="dxa"/>
            <w:vAlign w:val="center"/>
          </w:tcPr>
          <w:p w14:paraId="0FAD28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原建档立卡脱贫户和防返贫监测对象人数（户）</w:t>
            </w:r>
          </w:p>
        </w:tc>
        <w:tc>
          <w:tcPr>
            <w:tcW w:w="1704" w:type="dxa"/>
            <w:vAlign w:val="center"/>
          </w:tcPr>
          <w:p w14:paraId="4312064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边缘户按目前脱贫户和监测对象的5%计（户）</w:t>
            </w:r>
          </w:p>
        </w:tc>
        <w:tc>
          <w:tcPr>
            <w:tcW w:w="1705" w:type="dxa"/>
            <w:vAlign w:val="center"/>
          </w:tcPr>
          <w:p w14:paraId="095342D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合计（户）</w:t>
            </w:r>
          </w:p>
        </w:tc>
        <w:tc>
          <w:tcPr>
            <w:tcW w:w="1705" w:type="dxa"/>
            <w:vAlign w:val="center"/>
          </w:tcPr>
          <w:p w14:paraId="56E18F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资金计划</w:t>
            </w:r>
          </w:p>
          <w:p w14:paraId="06D6D6D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 w14:paraId="16C6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 w14:paraId="42DE7B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朔城区</w:t>
            </w:r>
          </w:p>
        </w:tc>
        <w:tc>
          <w:tcPr>
            <w:tcW w:w="1704" w:type="dxa"/>
            <w:vAlign w:val="center"/>
          </w:tcPr>
          <w:p w14:paraId="670A0EB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1338</w:t>
            </w:r>
          </w:p>
        </w:tc>
        <w:tc>
          <w:tcPr>
            <w:tcW w:w="1704" w:type="dxa"/>
            <w:vAlign w:val="center"/>
          </w:tcPr>
          <w:p w14:paraId="771BE9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1705" w:type="dxa"/>
            <w:vAlign w:val="center"/>
          </w:tcPr>
          <w:p w14:paraId="521AE1D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1405</w:t>
            </w:r>
          </w:p>
        </w:tc>
        <w:tc>
          <w:tcPr>
            <w:tcW w:w="1705" w:type="dxa"/>
            <w:vAlign w:val="center"/>
          </w:tcPr>
          <w:p w14:paraId="510397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7.02</w:t>
            </w:r>
          </w:p>
        </w:tc>
      </w:tr>
    </w:tbl>
    <w:p w14:paraId="17067FDB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备注:保费每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户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元，由市级财政全部负担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</w:p>
    <w:p w14:paraId="1818CA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2025-05-06T01:41:04Z</dcterms:created>
  <dc:creator>s'z</dc:creator>
  <cp:lastModifiedBy>细水长流</cp:lastModifiedBy>
  <dcterms:modified xsi:type="dcterms:W3CDTF">2025-05-06T01:41:09Z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eyJoZGlkIjoiODJkNjk4ZjZlMmNiOWU4MTNmOTM5YWMxZDVjZjM4Y2YiLCJ1c2VySWQiOiI2MzY1NTQ5MDQifQ==</vt:lpwstr>
  </property>
  <property fmtid="{D5CDD505-2E9C-101B-9397-08002B2CF9AE}" pid="4" name="ICV">
    <vt:lpwstr>602AB9268FBB4F048F99AF69ECD7FC59_12</vt:lpwstr>
  </property>
</Properties>
</file>