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835" w:tblpY="2045"/>
        <w:tblW w:w="15132" w:type="dxa"/>
        <w:tblInd w:w="0" w:type="dxa"/>
        <w:tblLayout w:type="fixed"/>
        <w:tblCellMar>
          <w:top w:w="0" w:type="dxa"/>
          <w:left w:w="0" w:type="dxa"/>
          <w:bottom w:w="0" w:type="dxa"/>
          <w:right w:w="0" w:type="dxa"/>
        </w:tblCellMar>
      </w:tblPr>
      <w:tblGrid>
        <w:gridCol w:w="480"/>
        <w:gridCol w:w="885"/>
        <w:gridCol w:w="1080"/>
        <w:gridCol w:w="765"/>
        <w:gridCol w:w="4695"/>
        <w:gridCol w:w="3615"/>
        <w:gridCol w:w="2712"/>
        <w:gridCol w:w="900"/>
      </w:tblGrid>
      <w:tr>
        <w:tblPrEx>
          <w:tblCellMar>
            <w:top w:w="0" w:type="dxa"/>
            <w:left w:w="0" w:type="dxa"/>
            <w:bottom w:w="0" w:type="dxa"/>
            <w:right w:w="0" w:type="dxa"/>
          </w:tblCellMar>
        </w:tblPrEx>
        <w:trPr>
          <w:trHeight w:val="1240" w:hRule="atLeast"/>
        </w:trPr>
        <w:tc>
          <w:tcPr>
            <w:tcW w:w="15132" w:type="dxa"/>
            <w:gridSpan w:val="8"/>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r>
              <w:rPr>
                <w:rFonts w:hint="eastAsia" w:ascii="方正小标宋简体" w:hAnsi="黑体" w:eastAsia="方正小标宋简体"/>
                <w:sz w:val="44"/>
                <w:szCs w:val="44"/>
              </w:rPr>
              <w:t>朔州市朔城区文化和旅游局权力和责任清单（共</w:t>
            </w:r>
            <w:r>
              <w:rPr>
                <w:rFonts w:ascii="方正小标宋简体" w:hAnsi="黑体" w:eastAsia="方正小标宋简体"/>
                <w:sz w:val="44"/>
                <w:szCs w:val="44"/>
              </w:rPr>
              <w:t>17</w:t>
            </w:r>
            <w:r>
              <w:rPr>
                <w:rFonts w:hint="eastAsia" w:ascii="方正小标宋简体" w:hAnsi="黑体" w:eastAsia="方正小标宋简体"/>
                <w:sz w:val="44"/>
                <w:szCs w:val="44"/>
                <w:lang w:val="en-US" w:eastAsia="zh-CN"/>
              </w:rPr>
              <w:t>8</w:t>
            </w:r>
            <w:bookmarkStart w:id="0" w:name="_GoBack"/>
            <w:bookmarkEnd w:id="0"/>
            <w:r>
              <w:rPr>
                <w:rFonts w:hint="eastAsia" w:ascii="方正小标宋简体" w:hAnsi="黑体" w:eastAsia="方正小标宋简体"/>
                <w:sz w:val="44"/>
                <w:szCs w:val="44"/>
              </w:rPr>
              <w:t>项）</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（一）</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行政许可类（共</w:t>
            </w:r>
            <w:r>
              <w:rPr>
                <w:rFonts w:ascii="方正小标宋简体" w:hAnsi="Calibri" w:eastAsia="方正小标宋简体" w:cs="Calibri"/>
                <w:color w:val="000000"/>
                <w:kern w:val="0"/>
                <w:sz w:val="36"/>
                <w:szCs w:val="36"/>
              </w:rPr>
              <w:t xml:space="preserve"> 24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35" w:hRule="atLeast"/>
        </w:trPr>
        <w:tc>
          <w:tcPr>
            <w:tcW w:w="480"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45"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69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61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2712"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90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43" w:hRule="atLeast"/>
        </w:trPr>
        <w:tc>
          <w:tcPr>
            <w:tcW w:w="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08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69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61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271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90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6179" w:hRule="atLeast"/>
        </w:trPr>
        <w:tc>
          <w:tcPr>
            <w:tcW w:w="480"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r>
              <w:rPr>
                <w:rFonts w:ascii="宋体" w:hAnsi="宋体" w:cs="Calibri"/>
                <w:color w:val="000000"/>
                <w:kern w:val="0"/>
                <w:sz w:val="16"/>
                <w:szCs w:val="16"/>
              </w:rPr>
              <w:t>1</w:t>
            </w:r>
          </w:p>
        </w:tc>
        <w:tc>
          <w:tcPr>
            <w:tcW w:w="8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left"/>
              <w:textAlignment w:val="center"/>
              <w:rPr>
                <w:rFonts w:ascii="宋体" w:cs="Calibri"/>
                <w:color w:val="000000"/>
                <w:kern w:val="0"/>
                <w:sz w:val="16"/>
                <w:szCs w:val="16"/>
              </w:rPr>
            </w:pPr>
            <w:r>
              <w:rPr>
                <w:rFonts w:ascii="宋体" w:hAnsi="宋体" w:cs="宋体"/>
                <w:color w:val="000000"/>
                <w:kern w:val="0"/>
                <w:sz w:val="16"/>
                <w:szCs w:val="16"/>
              </w:rPr>
              <w:t>1900-A-00100-140602</w:t>
            </w:r>
          </w:p>
        </w:tc>
        <w:tc>
          <w:tcPr>
            <w:tcW w:w="108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textAlignment w:val="center"/>
              <w:rPr>
                <w:rFonts w:ascii="宋体" w:cs="Calibri"/>
                <w:color w:val="000000"/>
                <w:kern w:val="0"/>
                <w:sz w:val="16"/>
                <w:szCs w:val="16"/>
              </w:rPr>
            </w:pPr>
            <w:r>
              <w:rPr>
                <w:rFonts w:hint="eastAsia" w:ascii="宋体" w:hAnsi="宋体" w:cs="宋体"/>
                <w:color w:val="000000"/>
                <w:kern w:val="0"/>
                <w:sz w:val="16"/>
                <w:szCs w:val="16"/>
              </w:rPr>
              <w:t>娱乐场所从事娱乐场所经营活动审批</w:t>
            </w:r>
          </w:p>
        </w:tc>
        <w:tc>
          <w:tcPr>
            <w:tcW w:w="76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b/>
                <w:bCs/>
                <w:color w:val="000000"/>
                <w:kern w:val="0"/>
                <w:sz w:val="16"/>
                <w:szCs w:val="16"/>
              </w:rPr>
            </w:pPr>
          </w:p>
        </w:tc>
        <w:tc>
          <w:tcPr>
            <w:tcW w:w="469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宋体"/>
                <w:color w:val="000000"/>
                <w:kern w:val="0"/>
                <w:sz w:val="16"/>
                <w:szCs w:val="16"/>
              </w:rPr>
            </w:pPr>
            <w:r>
              <w:rPr>
                <w:rFonts w:hint="eastAsia" w:ascii="宋体" w:hAnsi="宋体" w:cs="Calibri"/>
                <w:color w:val="000000"/>
                <w:kern w:val="0"/>
                <w:sz w:val="16"/>
                <w:szCs w:val="16"/>
              </w:rPr>
              <w:t>【行政法规】</w:t>
            </w:r>
            <w:r>
              <w:rPr>
                <w:rFonts w:hint="eastAsia" w:ascii="宋体" w:hAnsi="宋体" w:cs="宋体"/>
                <w:color w:val="000000"/>
                <w:kern w:val="0"/>
                <w:sz w:val="16"/>
                <w:szCs w:val="16"/>
              </w:rPr>
              <w:t>《娱乐场所管理条例》（</w:t>
            </w:r>
            <w:r>
              <w:rPr>
                <w:rFonts w:ascii="宋体" w:hAnsi="宋体" w:cs="宋体"/>
                <w:color w:val="000000"/>
                <w:kern w:val="0"/>
                <w:sz w:val="16"/>
                <w:szCs w:val="16"/>
              </w:rPr>
              <w:t>2006</w:t>
            </w:r>
            <w:r>
              <w:rPr>
                <w:rFonts w:hint="eastAsia" w:ascii="宋体" w:hAnsi="宋体" w:cs="宋体"/>
                <w:color w:val="000000"/>
                <w:kern w:val="0"/>
                <w:sz w:val="16"/>
                <w:szCs w:val="16"/>
              </w:rPr>
              <w:t>年</w:t>
            </w:r>
            <w:r>
              <w:rPr>
                <w:rFonts w:ascii="宋体" w:hAnsi="宋体" w:cs="宋体"/>
                <w:color w:val="000000"/>
                <w:kern w:val="0"/>
                <w:sz w:val="16"/>
                <w:szCs w:val="16"/>
              </w:rPr>
              <w:t>1</w:t>
            </w:r>
            <w:r>
              <w:rPr>
                <w:rFonts w:hint="eastAsia" w:ascii="宋体" w:hAnsi="宋体" w:cs="宋体"/>
                <w:color w:val="000000"/>
                <w:kern w:val="0"/>
                <w:sz w:val="16"/>
                <w:szCs w:val="16"/>
              </w:rPr>
              <w:t>月</w:t>
            </w:r>
            <w:r>
              <w:rPr>
                <w:rFonts w:ascii="宋体" w:hAnsi="宋体" w:cs="宋体"/>
                <w:color w:val="000000"/>
                <w:kern w:val="0"/>
                <w:sz w:val="16"/>
                <w:szCs w:val="16"/>
              </w:rPr>
              <w:t>29</w:t>
            </w:r>
            <w:r>
              <w:rPr>
                <w:rFonts w:hint="eastAsia" w:ascii="宋体" w:hAnsi="宋体" w:cs="宋体"/>
                <w:color w:val="000000"/>
                <w:kern w:val="0"/>
                <w:sz w:val="16"/>
                <w:szCs w:val="16"/>
              </w:rPr>
              <w:t>日国务院令第</w:t>
            </w:r>
            <w:r>
              <w:rPr>
                <w:rFonts w:ascii="宋体" w:hAnsi="宋体" w:cs="宋体"/>
                <w:color w:val="000000"/>
                <w:kern w:val="0"/>
                <w:sz w:val="16"/>
                <w:szCs w:val="16"/>
              </w:rPr>
              <w:t>458</w:t>
            </w:r>
            <w:r>
              <w:rPr>
                <w:rFonts w:hint="eastAsia" w:ascii="宋体" w:hAnsi="宋体" w:cs="宋体"/>
                <w:color w:val="000000"/>
                <w:kern w:val="0"/>
                <w:sz w:val="16"/>
                <w:szCs w:val="16"/>
              </w:rPr>
              <w:t>号，</w:t>
            </w:r>
            <w:r>
              <w:rPr>
                <w:rFonts w:ascii="宋体" w:hAnsi="宋体" w:cs="宋体"/>
                <w:color w:val="000000"/>
                <w:kern w:val="0"/>
                <w:sz w:val="16"/>
                <w:szCs w:val="16"/>
              </w:rPr>
              <w:t>2016</w:t>
            </w:r>
            <w:r>
              <w:rPr>
                <w:rFonts w:hint="eastAsia" w:ascii="宋体" w:hAnsi="宋体" w:cs="宋体"/>
                <w:color w:val="000000"/>
                <w:kern w:val="0"/>
                <w:sz w:val="16"/>
                <w:szCs w:val="16"/>
              </w:rPr>
              <w:t>年</w:t>
            </w:r>
            <w:r>
              <w:rPr>
                <w:rFonts w:ascii="宋体" w:hAnsi="宋体" w:cs="宋体"/>
                <w:color w:val="000000"/>
                <w:kern w:val="0"/>
                <w:sz w:val="16"/>
                <w:szCs w:val="16"/>
              </w:rPr>
              <w:t>2</w:t>
            </w:r>
            <w:r>
              <w:rPr>
                <w:rFonts w:hint="eastAsia" w:ascii="宋体" w:hAnsi="宋体" w:cs="宋体"/>
                <w:color w:val="000000"/>
                <w:kern w:val="0"/>
                <w:sz w:val="16"/>
                <w:szCs w:val="16"/>
              </w:rPr>
              <w:t>月</w:t>
            </w:r>
            <w:r>
              <w:rPr>
                <w:rFonts w:ascii="宋体" w:hAnsi="宋体" w:cs="宋体"/>
                <w:color w:val="000000"/>
                <w:kern w:val="0"/>
                <w:sz w:val="16"/>
                <w:szCs w:val="16"/>
              </w:rPr>
              <w:t>6</w:t>
            </w:r>
            <w:r>
              <w:rPr>
                <w:rFonts w:hint="eastAsia" w:ascii="宋体" w:hAnsi="宋体" w:cs="宋体"/>
                <w:color w:val="000000"/>
                <w:kern w:val="0"/>
                <w:sz w:val="16"/>
                <w:szCs w:val="16"/>
              </w:rPr>
              <w:t>日予以修改）</w:t>
            </w:r>
          </w:p>
          <w:p>
            <w:pPr>
              <w:widowControl/>
              <w:textAlignment w:val="center"/>
              <w:rPr>
                <w:rFonts w:ascii="宋体" w:cs="宋体"/>
                <w:color w:val="000000"/>
                <w:kern w:val="0"/>
                <w:sz w:val="16"/>
                <w:szCs w:val="16"/>
              </w:rPr>
            </w:pPr>
            <w:r>
              <w:rPr>
                <w:rFonts w:hint="eastAsia" w:ascii="宋体" w:hAnsi="宋体" w:cs="宋体"/>
                <w:color w:val="000000"/>
                <w:kern w:val="0"/>
                <w:sz w:val="16"/>
                <w:szCs w:val="16"/>
              </w:rPr>
              <w:t>第九条：娱乐场所申请从事娱乐场所经营活动，应当向所在地县级人民政府文化主管部门提出申请；中外合资经营、中外合作经营的娱乐场所申请从事娱乐场所经营活动，应当向所在地省、自治区、直辖市人民政府文化主管部门提出申请。</w:t>
            </w:r>
          </w:p>
          <w:p>
            <w:pPr>
              <w:widowControl/>
              <w:textAlignment w:val="center"/>
              <w:rPr>
                <w:rFonts w:ascii="宋体" w:cs="宋体"/>
                <w:color w:val="000000"/>
                <w:kern w:val="0"/>
                <w:sz w:val="16"/>
                <w:szCs w:val="16"/>
              </w:rPr>
            </w:pPr>
            <w:r>
              <w:rPr>
                <w:rFonts w:hint="eastAsia" w:ascii="宋体" w:hAnsi="宋体" w:cs="宋体"/>
                <w:color w:val="000000"/>
                <w:kern w:val="0"/>
                <w:sz w:val="16"/>
                <w:szCs w:val="16"/>
              </w:rPr>
              <w:t>娱乐场所申请从事娱乐场所经营活动，应当提交投资人员、拟任的法定代表人和其他负责人没有本条例第五条规定情形的书面声明。申请人应当对书面声明内容的真实性负责。</w:t>
            </w:r>
          </w:p>
          <w:p>
            <w:pPr>
              <w:widowControl/>
              <w:textAlignment w:val="center"/>
              <w:rPr>
                <w:rFonts w:ascii="宋体" w:cs="宋体"/>
                <w:color w:val="000000"/>
                <w:kern w:val="0"/>
                <w:sz w:val="16"/>
                <w:szCs w:val="16"/>
              </w:rPr>
            </w:pPr>
            <w:r>
              <w:rPr>
                <w:rFonts w:hint="eastAsia" w:ascii="宋体" w:hAnsi="宋体" w:cs="宋体"/>
                <w:color w:val="000000"/>
                <w:kern w:val="0"/>
                <w:sz w:val="16"/>
                <w:szCs w:val="16"/>
              </w:rPr>
              <w:t>受理申请的文化主管部门应当就书面声明向公安部门或者其他有关单位核查，公安部门或者其他有关单位应当予以配合：经核查属实的，文化主管部门应当依据本条例第七条、第八条的规定进行实地检查，做出决定。予以批准的，颁发娱乐经营许可证，并根据国务院文化主管部门的规定核定娱乐场所容纳的消费者数量：不予批准的，应当书面通知申请人并说明理由。</w:t>
            </w:r>
          </w:p>
          <w:p>
            <w:pPr>
              <w:widowControl/>
              <w:textAlignment w:val="center"/>
              <w:rPr>
                <w:rFonts w:ascii="宋体" w:cs="Calibri"/>
                <w:color w:val="000000"/>
                <w:kern w:val="0"/>
                <w:sz w:val="16"/>
                <w:szCs w:val="16"/>
              </w:rPr>
            </w:pPr>
            <w:r>
              <w:rPr>
                <w:rFonts w:hint="eastAsia" w:ascii="宋体" w:hAnsi="宋体" w:cs="宋体"/>
                <w:color w:val="000000"/>
                <w:kern w:val="0"/>
                <w:sz w:val="16"/>
                <w:szCs w:val="16"/>
              </w:rPr>
              <w:t>有关法律、行政法规规定需要办理消防、卫生、环境保护等审批手续的，从其规定。</w:t>
            </w:r>
          </w:p>
        </w:tc>
        <w:tc>
          <w:tcPr>
            <w:tcW w:w="361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14"/>
                <w:rFonts w:ascii="宋体" w:eastAsia="宋体" w:cs="宋体"/>
              </w:rPr>
              <w:t>1.</w:t>
            </w:r>
            <w:r>
              <w:rPr>
                <w:rStyle w:val="14"/>
                <w:rFonts w:hint="eastAsia" w:ascii="宋体" w:eastAsia="宋体" w:cs="宋体"/>
              </w:rPr>
              <w:t>受理责任：</w:t>
            </w:r>
            <w:r>
              <w:rPr>
                <w:rStyle w:val="15"/>
                <w:rFonts w:hint="eastAsia"/>
              </w:rPr>
              <w:t>公示应当提交的材料，一次告知补正材料，依法受理或不予受理（不予受理应当告知理由）。</w:t>
            </w:r>
            <w:r>
              <w:rPr>
                <w:rStyle w:val="15"/>
                <w:rFonts w:hAnsi="Times New Roman"/>
              </w:rPr>
              <w:br w:type="textWrapping"/>
            </w:r>
            <w:r>
              <w:rPr>
                <w:rStyle w:val="14"/>
                <w:rFonts w:ascii="宋体" w:eastAsia="宋体" w:cs="宋体"/>
              </w:rPr>
              <w:t>2.</w:t>
            </w:r>
            <w:r>
              <w:rPr>
                <w:rStyle w:val="14"/>
                <w:rFonts w:hint="eastAsia" w:ascii="宋体" w:eastAsia="宋体" w:cs="宋体"/>
              </w:rPr>
              <w:t>审查责任：</w:t>
            </w:r>
            <w:r>
              <w:rPr>
                <w:rStyle w:val="15"/>
                <w:rFonts w:hint="eastAsia"/>
              </w:rPr>
              <w:t>对申请人提交的申请材料进行审查核实。</w:t>
            </w:r>
            <w:r>
              <w:rPr>
                <w:rStyle w:val="15"/>
                <w:rFonts w:hAnsi="Times New Roman"/>
              </w:rPr>
              <w:br w:type="textWrapping"/>
            </w:r>
            <w:r>
              <w:rPr>
                <w:rStyle w:val="14"/>
                <w:rFonts w:ascii="宋体" w:eastAsia="宋体" w:cs="宋体"/>
              </w:rPr>
              <w:t>3.</w:t>
            </w:r>
            <w:r>
              <w:rPr>
                <w:rStyle w:val="14"/>
                <w:rFonts w:hint="eastAsia" w:ascii="宋体" w:eastAsia="宋体" w:cs="宋体"/>
              </w:rPr>
              <w:t>决定责任：</w:t>
            </w:r>
            <w:r>
              <w:rPr>
                <w:rStyle w:val="15"/>
                <w:rFonts w:hint="eastAsia"/>
              </w:rPr>
              <w:t>作出行政许可或者不予行政许可决定，法定告知（不予决定应当告知理由）。</w:t>
            </w:r>
            <w:r>
              <w:rPr>
                <w:rStyle w:val="15"/>
                <w:rFonts w:hAnsi="Times New Roman"/>
              </w:rPr>
              <w:br w:type="textWrapping"/>
            </w:r>
            <w:r>
              <w:rPr>
                <w:rStyle w:val="14"/>
                <w:rFonts w:ascii="宋体" w:eastAsia="宋体" w:cs="宋体"/>
              </w:rPr>
              <w:t>4.</w:t>
            </w:r>
            <w:r>
              <w:rPr>
                <w:rStyle w:val="14"/>
                <w:rFonts w:hint="eastAsia" w:ascii="宋体" w:eastAsia="宋体" w:cs="宋体"/>
              </w:rPr>
              <w:t>送达责任：</w:t>
            </w:r>
            <w:r>
              <w:rPr>
                <w:rStyle w:val="15"/>
                <w:rFonts w:hint="eastAsia"/>
              </w:rPr>
              <w:t>准予许可的申请人发放核准或批复文件。</w:t>
            </w:r>
            <w:r>
              <w:rPr>
                <w:rStyle w:val="15"/>
                <w:rFonts w:hAnsi="Times New Roman"/>
              </w:rPr>
              <w:br w:type="textWrapping"/>
            </w:r>
            <w:r>
              <w:rPr>
                <w:rStyle w:val="14"/>
                <w:rFonts w:ascii="宋体" w:eastAsia="宋体" w:cs="宋体"/>
              </w:rPr>
              <w:t>5.</w:t>
            </w:r>
            <w:r>
              <w:rPr>
                <w:rStyle w:val="14"/>
                <w:rFonts w:hint="eastAsia" w:ascii="宋体" w:eastAsia="宋体" w:cs="宋体"/>
              </w:rPr>
              <w:t>事后监管责任：</w:t>
            </w:r>
            <w:r>
              <w:rPr>
                <w:rStyle w:val="15"/>
                <w:rFonts w:hint="eastAsia"/>
              </w:rPr>
              <w:t>建立实施监督检查的运行机制和管理制度，开展定期和不定期检查，依法采取相关处置措施。</w:t>
            </w:r>
            <w:r>
              <w:rPr>
                <w:rStyle w:val="15"/>
                <w:rFonts w:hAnsi="Times New Roman"/>
              </w:rPr>
              <w:br w:type="textWrapping"/>
            </w:r>
            <w:r>
              <w:rPr>
                <w:rStyle w:val="14"/>
                <w:rFonts w:ascii="宋体" w:eastAsia="宋体" w:cs="宋体"/>
              </w:rPr>
              <w:t>6.</w:t>
            </w:r>
            <w:r>
              <w:rPr>
                <w:rStyle w:val="14"/>
                <w:rFonts w:hint="eastAsia" w:ascii="宋体" w:eastAsia="宋体" w:cs="宋体"/>
              </w:rPr>
              <w:t>其他：</w:t>
            </w:r>
            <w:r>
              <w:rPr>
                <w:rStyle w:val="15"/>
                <w:rFonts w:hint="eastAsia"/>
              </w:rPr>
              <w:t>法律法规规章规定应履行的责任。</w:t>
            </w:r>
          </w:p>
          <w:p>
            <w:pPr>
              <w:widowControl/>
              <w:spacing w:line="90" w:lineRule="atLeast"/>
              <w:jc w:val="left"/>
              <w:rPr>
                <w:rFonts w:ascii="黑体" w:hAnsi="黑体" w:eastAsia="黑体" w:cs="Calibri"/>
                <w:color w:val="000000"/>
                <w:kern w:val="0"/>
                <w:sz w:val="16"/>
                <w:szCs w:val="16"/>
              </w:rPr>
            </w:pPr>
          </w:p>
        </w:tc>
        <w:tc>
          <w:tcPr>
            <w:tcW w:w="2712"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left"/>
              <w:rPr>
                <w:rFonts w:ascii="宋体" w:cs="Calibri"/>
                <w:color w:val="000000"/>
                <w:kern w:val="0"/>
                <w:sz w:val="16"/>
                <w:szCs w:val="16"/>
              </w:rPr>
            </w:pPr>
            <w:r>
              <w:rPr>
                <w:rFonts w:ascii="宋体" w:hAnsi="宋体" w:cs="Calibri"/>
                <w:color w:val="000000"/>
                <w:kern w:val="0"/>
                <w:sz w:val="16"/>
                <w:szCs w:val="16"/>
              </w:rPr>
              <w:t>1</w:t>
            </w:r>
            <w:r>
              <w:rPr>
                <w:rFonts w:hint="eastAsia" w:ascii="宋体" w:hAnsi="宋体" w:cs="Calibri"/>
                <w:color w:val="000000"/>
                <w:kern w:val="0"/>
                <w:sz w:val="16"/>
                <w:szCs w:val="16"/>
              </w:rPr>
              <w:t>、《行政许可法》</w:t>
            </w:r>
            <w:r>
              <w:rPr>
                <w:rFonts w:ascii="宋体" w:hAnsi="宋体" w:cs="Calibri"/>
                <w:color w:val="000000"/>
                <w:kern w:val="0"/>
                <w:sz w:val="16"/>
                <w:szCs w:val="16"/>
              </w:rPr>
              <w:t>:</w:t>
            </w:r>
            <w:r>
              <w:rPr>
                <w:rFonts w:hint="eastAsia" w:ascii="宋体" w:hAnsi="宋体" w:cs="Calibri"/>
                <w:color w:val="000000"/>
                <w:kern w:val="0"/>
                <w:sz w:val="16"/>
                <w:szCs w:val="16"/>
              </w:rPr>
              <w:t>《行政许可法》第三十条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第三十七条～第三十九条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第六十条～第七十条</w:t>
            </w:r>
          </w:p>
          <w:p>
            <w:pPr>
              <w:widowControl/>
              <w:spacing w:line="90" w:lineRule="atLeast"/>
              <w:jc w:val="left"/>
              <w:rPr>
                <w:rFonts w:ascii="宋体" w:cs="Calibri"/>
                <w:color w:val="000000"/>
                <w:kern w:val="0"/>
                <w:sz w:val="16"/>
                <w:szCs w:val="16"/>
              </w:rPr>
            </w:pPr>
            <w:r>
              <w:rPr>
                <w:rFonts w:ascii="宋体" w:hAnsi="宋体" w:cs="Calibri"/>
                <w:color w:val="000000"/>
                <w:kern w:val="0"/>
                <w:sz w:val="16"/>
                <w:szCs w:val="16"/>
              </w:rPr>
              <w:t xml:space="preserve">  2</w:t>
            </w:r>
            <w:r>
              <w:rPr>
                <w:rFonts w:hint="eastAsia" w:ascii="宋体" w:hAnsi="宋体" w:cs="Calibri"/>
                <w:color w:val="000000"/>
                <w:kern w:val="0"/>
                <w:sz w:val="16"/>
                <w:szCs w:val="16"/>
              </w:rPr>
              <w:t>、《互联网文化管理暂行规定》</w:t>
            </w:r>
            <w:r>
              <w:rPr>
                <w:rFonts w:ascii="宋体" w:hAnsi="宋体" w:cs="Calibri"/>
                <w:color w:val="000000"/>
                <w:kern w:val="0"/>
                <w:sz w:val="16"/>
                <w:szCs w:val="16"/>
              </w:rPr>
              <w:t xml:space="preserve">: </w:t>
            </w:r>
            <w:r>
              <w:rPr>
                <w:rFonts w:hint="eastAsia" w:ascii="宋体" w:hAnsi="宋体" w:cs="Calibri"/>
                <w:color w:val="000000"/>
                <w:kern w:val="0"/>
                <w:sz w:val="16"/>
                <w:szCs w:val="16"/>
              </w:rPr>
              <w:t>《互联网文化管理暂行规定》（文化部令第</w:t>
            </w:r>
            <w:r>
              <w:rPr>
                <w:rFonts w:ascii="宋体" w:hAnsi="宋体" w:cs="Calibri"/>
                <w:color w:val="000000"/>
                <w:kern w:val="0"/>
                <w:sz w:val="16"/>
                <w:szCs w:val="16"/>
              </w:rPr>
              <w:t>27</w:t>
            </w:r>
            <w:r>
              <w:rPr>
                <w:rFonts w:hint="eastAsia" w:ascii="宋体" w:hAnsi="宋体" w:cs="Calibri"/>
                <w:color w:val="000000"/>
                <w:kern w:val="0"/>
                <w:sz w:val="16"/>
                <w:szCs w:val="16"/>
              </w:rPr>
              <w:t>号）第九条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第十五条</w:t>
            </w:r>
            <w:r>
              <w:rPr>
                <w:rFonts w:ascii="宋体" w:hAnsi="宋体" w:cs="Calibri"/>
                <w:color w:val="000000"/>
                <w:kern w:val="0"/>
                <w:sz w:val="16"/>
                <w:szCs w:val="16"/>
              </w:rPr>
              <w:t xml:space="preserve"> </w:t>
            </w:r>
            <w:r>
              <w:rPr>
                <w:rFonts w:hint="eastAsia" w:ascii="宋体" w:hAnsi="宋体" w:cs="Calibri"/>
                <w:color w:val="000000"/>
                <w:kern w:val="0"/>
                <w:sz w:val="16"/>
                <w:szCs w:val="16"/>
              </w:rPr>
              <w:t>第二十条</w:t>
            </w:r>
          </w:p>
        </w:tc>
        <w:tc>
          <w:tcPr>
            <w:tcW w:w="90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bl>
    <w:p/>
    <w:tbl>
      <w:tblPr>
        <w:tblStyle w:val="2"/>
        <w:tblpPr w:leftFromText="180" w:rightFromText="180" w:vertAnchor="page" w:horzAnchor="page" w:tblpX="835" w:tblpY="2299"/>
        <w:tblW w:w="14952" w:type="dxa"/>
        <w:tblInd w:w="0" w:type="dxa"/>
        <w:tblLayout w:type="fixed"/>
        <w:tblCellMar>
          <w:top w:w="0" w:type="dxa"/>
          <w:left w:w="0" w:type="dxa"/>
          <w:bottom w:w="0" w:type="dxa"/>
          <w:right w:w="0" w:type="dxa"/>
        </w:tblCellMar>
      </w:tblPr>
      <w:tblGrid>
        <w:gridCol w:w="495"/>
        <w:gridCol w:w="870"/>
        <w:gridCol w:w="1095"/>
        <w:gridCol w:w="750"/>
        <w:gridCol w:w="4710"/>
        <w:gridCol w:w="3600"/>
        <w:gridCol w:w="2532"/>
        <w:gridCol w:w="900"/>
      </w:tblGrid>
      <w:tr>
        <w:tblPrEx>
          <w:tblCellMar>
            <w:top w:w="0" w:type="dxa"/>
            <w:left w:w="0" w:type="dxa"/>
            <w:bottom w:w="0" w:type="dxa"/>
            <w:right w:w="0" w:type="dxa"/>
          </w:tblCellMar>
        </w:tblPrEx>
        <w:trPr>
          <w:trHeight w:val="560" w:hRule="atLeast"/>
        </w:trPr>
        <w:tc>
          <w:tcPr>
            <w:tcW w:w="14952" w:type="dxa"/>
            <w:gridSpan w:val="8"/>
            <w:tcBorders>
              <w:top w:val="nil"/>
              <w:left w:val="nil"/>
              <w:bottom w:val="single" w:color="000000" w:sz="4" w:space="0"/>
              <w:right w:val="nil"/>
            </w:tcBorders>
            <w:tcMar>
              <w:top w:w="12" w:type="dxa"/>
              <w:left w:w="12" w:type="dxa"/>
              <w:bottom w:w="0" w:type="dxa"/>
              <w:right w:w="12" w:type="dxa"/>
            </w:tcMar>
            <w:vAlign w:val="center"/>
          </w:tcPr>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（一）</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行政许可类（共</w:t>
            </w:r>
            <w:r>
              <w:rPr>
                <w:rFonts w:ascii="方正小标宋简体" w:hAnsi="Calibri" w:eastAsia="方正小标宋简体" w:cs="Calibri"/>
                <w:color w:val="000000"/>
                <w:kern w:val="0"/>
                <w:sz w:val="36"/>
                <w:szCs w:val="36"/>
              </w:rPr>
              <w:t xml:space="preserve"> 24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12" w:hRule="atLeast"/>
        </w:trPr>
        <w:tc>
          <w:tcPr>
            <w:tcW w:w="495"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7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45"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1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60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2532"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90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20" w:hRule="atLeast"/>
        </w:trPr>
        <w:tc>
          <w:tcPr>
            <w:tcW w:w="4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7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09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5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60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253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90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6467" w:hRule="atLeast"/>
        </w:trPr>
        <w:tc>
          <w:tcPr>
            <w:tcW w:w="495"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2</w:t>
            </w:r>
          </w:p>
        </w:tc>
        <w:tc>
          <w:tcPr>
            <w:tcW w:w="87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1900-A-00200-140602</w:t>
            </w:r>
          </w:p>
        </w:tc>
        <w:tc>
          <w:tcPr>
            <w:tcW w:w="109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宋体"/>
                <w:color w:val="000000"/>
                <w:kern w:val="0"/>
                <w:sz w:val="16"/>
                <w:szCs w:val="16"/>
              </w:rPr>
              <w:t>文艺表演团体从事营业性演出活动审批</w:t>
            </w:r>
          </w:p>
        </w:tc>
        <w:tc>
          <w:tcPr>
            <w:tcW w:w="75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1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Calibri"/>
                <w:color w:val="000000"/>
                <w:kern w:val="0"/>
                <w:sz w:val="16"/>
                <w:szCs w:val="16"/>
              </w:rPr>
              <w:t>【行政法规】</w:t>
            </w:r>
            <w:r>
              <w:rPr>
                <w:rFonts w:hint="eastAsia" w:ascii="宋体" w:hAnsi="宋体" w:cs="宋体"/>
                <w:color w:val="000000"/>
                <w:kern w:val="0"/>
                <w:sz w:val="16"/>
                <w:szCs w:val="16"/>
              </w:rPr>
              <w:t>《营业性演出管理条例》（</w:t>
            </w:r>
            <w:r>
              <w:rPr>
                <w:rFonts w:ascii="宋体" w:hAnsi="宋体" w:cs="宋体"/>
                <w:color w:val="000000"/>
                <w:kern w:val="0"/>
                <w:sz w:val="16"/>
                <w:szCs w:val="16"/>
              </w:rPr>
              <w:t>2008</w:t>
            </w:r>
            <w:r>
              <w:rPr>
                <w:rFonts w:hint="eastAsia" w:ascii="宋体" w:hAnsi="宋体" w:cs="宋体"/>
                <w:color w:val="000000"/>
                <w:kern w:val="0"/>
                <w:sz w:val="16"/>
                <w:szCs w:val="16"/>
              </w:rPr>
              <w:t>年</w:t>
            </w:r>
            <w:r>
              <w:rPr>
                <w:rFonts w:ascii="宋体" w:hAnsi="宋体" w:cs="宋体"/>
                <w:color w:val="000000"/>
                <w:kern w:val="0"/>
                <w:sz w:val="16"/>
                <w:szCs w:val="16"/>
              </w:rPr>
              <w:t>7</w:t>
            </w:r>
            <w:r>
              <w:rPr>
                <w:rFonts w:hint="eastAsia" w:ascii="宋体" w:hAnsi="宋体" w:cs="宋体"/>
                <w:color w:val="000000"/>
                <w:kern w:val="0"/>
                <w:sz w:val="16"/>
                <w:szCs w:val="16"/>
              </w:rPr>
              <w:t>月</w:t>
            </w:r>
            <w:r>
              <w:rPr>
                <w:rFonts w:ascii="宋体" w:hAnsi="宋体" w:cs="宋体"/>
                <w:color w:val="000000"/>
                <w:kern w:val="0"/>
                <w:sz w:val="16"/>
                <w:szCs w:val="16"/>
              </w:rPr>
              <w:t>22</w:t>
            </w:r>
            <w:r>
              <w:rPr>
                <w:rFonts w:hint="eastAsia" w:ascii="宋体" w:hAnsi="宋体" w:cs="宋体"/>
                <w:color w:val="000000"/>
                <w:kern w:val="0"/>
                <w:sz w:val="16"/>
                <w:szCs w:val="16"/>
              </w:rPr>
              <w:t>日国务院令第</w:t>
            </w:r>
            <w:r>
              <w:rPr>
                <w:rFonts w:ascii="宋体" w:hAnsi="宋体" w:cs="宋体"/>
                <w:color w:val="000000"/>
                <w:kern w:val="0"/>
                <w:sz w:val="16"/>
                <w:szCs w:val="16"/>
              </w:rPr>
              <w:t>528</w:t>
            </w:r>
            <w:r>
              <w:rPr>
                <w:rFonts w:hint="eastAsia" w:ascii="宋体" w:hAnsi="宋体" w:cs="宋体"/>
                <w:color w:val="000000"/>
                <w:kern w:val="0"/>
                <w:sz w:val="16"/>
                <w:szCs w:val="16"/>
              </w:rPr>
              <w:t>号，</w:t>
            </w:r>
            <w:r>
              <w:rPr>
                <w:rFonts w:ascii="宋体" w:hAnsi="宋体" w:cs="宋体"/>
                <w:color w:val="000000"/>
                <w:kern w:val="0"/>
                <w:sz w:val="16"/>
                <w:szCs w:val="16"/>
              </w:rPr>
              <w:t>2016</w:t>
            </w:r>
            <w:r>
              <w:rPr>
                <w:rFonts w:hint="eastAsia" w:ascii="宋体" w:hAnsi="宋体" w:cs="宋体"/>
                <w:color w:val="000000"/>
                <w:kern w:val="0"/>
                <w:sz w:val="16"/>
                <w:szCs w:val="16"/>
              </w:rPr>
              <w:t>年</w:t>
            </w:r>
            <w:r>
              <w:rPr>
                <w:rFonts w:ascii="宋体" w:hAnsi="宋体" w:cs="宋体"/>
                <w:color w:val="000000"/>
                <w:kern w:val="0"/>
                <w:sz w:val="16"/>
                <w:szCs w:val="16"/>
              </w:rPr>
              <w:t>2</w:t>
            </w:r>
            <w:r>
              <w:rPr>
                <w:rFonts w:hint="eastAsia" w:ascii="宋体" w:hAnsi="宋体" w:cs="宋体"/>
                <w:color w:val="000000"/>
                <w:kern w:val="0"/>
                <w:sz w:val="16"/>
                <w:szCs w:val="16"/>
              </w:rPr>
              <w:t>月</w:t>
            </w:r>
            <w:r>
              <w:rPr>
                <w:rFonts w:ascii="宋体" w:hAnsi="宋体" w:cs="宋体"/>
                <w:color w:val="000000"/>
                <w:kern w:val="0"/>
                <w:sz w:val="16"/>
                <w:szCs w:val="16"/>
              </w:rPr>
              <w:t>6</w:t>
            </w:r>
            <w:r>
              <w:rPr>
                <w:rFonts w:hint="eastAsia" w:ascii="宋体" w:hAnsi="宋体" w:cs="宋体"/>
                <w:color w:val="000000"/>
                <w:kern w:val="0"/>
                <w:sz w:val="16"/>
                <w:szCs w:val="16"/>
              </w:rPr>
              <w:t>日予以修改）第六条：文艺表演团体申请从事营业性演出活动，应当有与其业务相适应的专职演员和器材设备，并向县级人民政府文化主管部门提出申请；演出经纪机构申请从事营业性演出活动，应当有</w:t>
            </w:r>
            <w:r>
              <w:rPr>
                <w:rFonts w:ascii="宋体" w:hAnsi="宋体" w:cs="宋体"/>
                <w:color w:val="000000"/>
                <w:kern w:val="0"/>
                <w:sz w:val="16"/>
                <w:szCs w:val="16"/>
              </w:rPr>
              <w:t>3</w:t>
            </w:r>
            <w:r>
              <w:rPr>
                <w:rFonts w:hint="eastAsia" w:ascii="宋体" w:hAnsi="宋体" w:cs="宋体"/>
                <w:color w:val="000000"/>
                <w:kern w:val="0"/>
                <w:sz w:val="16"/>
                <w:szCs w:val="16"/>
              </w:rPr>
              <w:t>名以上专职演出经纪人员和与其业务相适应的资金，并向省、自治区、直辖市人民政府文化主管部门提出申请。文化主管部门应当自受理申请之日起</w:t>
            </w:r>
            <w:r>
              <w:rPr>
                <w:rFonts w:ascii="宋体" w:hAnsi="宋体" w:cs="宋体"/>
                <w:color w:val="000000"/>
                <w:kern w:val="0"/>
                <w:sz w:val="16"/>
                <w:szCs w:val="16"/>
              </w:rPr>
              <w:t>20</w:t>
            </w:r>
            <w:r>
              <w:rPr>
                <w:rFonts w:hint="eastAsia" w:ascii="宋体" w:hAnsi="宋体" w:cs="宋体"/>
                <w:color w:val="000000"/>
                <w:kern w:val="0"/>
                <w:sz w:val="16"/>
                <w:szCs w:val="16"/>
              </w:rPr>
              <w:t>日内作出决定。批准的，颁发营业性演出许可证；不批准的，应当书面通知申请人并说明理由。</w:t>
            </w:r>
          </w:p>
        </w:tc>
        <w:tc>
          <w:tcPr>
            <w:tcW w:w="360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14"/>
                <w:rFonts w:ascii="宋体" w:eastAsia="宋体" w:cs="宋体"/>
              </w:rPr>
              <w:t>1.</w:t>
            </w:r>
            <w:r>
              <w:rPr>
                <w:rStyle w:val="14"/>
                <w:rFonts w:hint="eastAsia" w:ascii="宋体" w:eastAsia="宋体" w:cs="宋体"/>
              </w:rPr>
              <w:t>受理责任：</w:t>
            </w:r>
            <w:r>
              <w:rPr>
                <w:rStyle w:val="15"/>
                <w:rFonts w:hint="eastAsia"/>
              </w:rPr>
              <w:t>公示应当提交的材料，一次告知补正材料，依法受理或不予受理（不予受理应当告知理由）。</w:t>
            </w:r>
            <w:r>
              <w:rPr>
                <w:rStyle w:val="15"/>
                <w:rFonts w:hAnsi="Times New Roman"/>
              </w:rPr>
              <w:br w:type="textWrapping"/>
            </w:r>
            <w:r>
              <w:rPr>
                <w:rStyle w:val="14"/>
                <w:rFonts w:ascii="宋体" w:eastAsia="宋体" w:cs="宋体"/>
              </w:rPr>
              <w:t>2.</w:t>
            </w:r>
            <w:r>
              <w:rPr>
                <w:rStyle w:val="14"/>
                <w:rFonts w:hint="eastAsia" w:ascii="宋体" w:eastAsia="宋体" w:cs="宋体"/>
              </w:rPr>
              <w:t>审查责任：</w:t>
            </w:r>
            <w:r>
              <w:rPr>
                <w:rStyle w:val="15"/>
                <w:rFonts w:hint="eastAsia"/>
              </w:rPr>
              <w:t>对申请人提交的申请材料进行审查核实。</w:t>
            </w:r>
            <w:r>
              <w:rPr>
                <w:rStyle w:val="15"/>
                <w:rFonts w:hAnsi="Times New Roman"/>
              </w:rPr>
              <w:br w:type="textWrapping"/>
            </w:r>
            <w:r>
              <w:rPr>
                <w:rStyle w:val="14"/>
                <w:rFonts w:ascii="宋体" w:eastAsia="宋体" w:cs="宋体"/>
              </w:rPr>
              <w:t>3.</w:t>
            </w:r>
            <w:r>
              <w:rPr>
                <w:rStyle w:val="14"/>
                <w:rFonts w:hint="eastAsia" w:ascii="宋体" w:eastAsia="宋体" w:cs="宋体"/>
              </w:rPr>
              <w:t>决定责任：</w:t>
            </w:r>
            <w:r>
              <w:rPr>
                <w:rStyle w:val="15"/>
                <w:rFonts w:hint="eastAsia"/>
              </w:rPr>
              <w:t>作出行政许可或者不予行政许可决定，法定告知（不予决定应当告知理由）。</w:t>
            </w:r>
            <w:r>
              <w:rPr>
                <w:rStyle w:val="15"/>
                <w:rFonts w:hAnsi="Times New Roman"/>
              </w:rPr>
              <w:br w:type="textWrapping"/>
            </w:r>
            <w:r>
              <w:rPr>
                <w:rStyle w:val="14"/>
                <w:rFonts w:ascii="宋体" w:eastAsia="宋体" w:cs="宋体"/>
              </w:rPr>
              <w:t>4.</w:t>
            </w:r>
            <w:r>
              <w:rPr>
                <w:rStyle w:val="14"/>
                <w:rFonts w:hint="eastAsia" w:ascii="宋体" w:eastAsia="宋体" w:cs="宋体"/>
              </w:rPr>
              <w:t>送达责任：</w:t>
            </w:r>
            <w:r>
              <w:rPr>
                <w:rStyle w:val="15"/>
                <w:rFonts w:hint="eastAsia"/>
              </w:rPr>
              <w:t>准予许可的申请人发放核准或批复文件。</w:t>
            </w:r>
            <w:r>
              <w:rPr>
                <w:rStyle w:val="15"/>
                <w:rFonts w:hAnsi="Times New Roman"/>
              </w:rPr>
              <w:br w:type="textWrapping"/>
            </w:r>
            <w:r>
              <w:rPr>
                <w:rStyle w:val="14"/>
                <w:rFonts w:ascii="宋体" w:eastAsia="宋体" w:cs="宋体"/>
              </w:rPr>
              <w:t>5.</w:t>
            </w:r>
            <w:r>
              <w:rPr>
                <w:rStyle w:val="14"/>
                <w:rFonts w:hint="eastAsia" w:ascii="宋体" w:eastAsia="宋体" w:cs="宋体"/>
              </w:rPr>
              <w:t>事后监管责任：</w:t>
            </w:r>
            <w:r>
              <w:rPr>
                <w:rStyle w:val="15"/>
                <w:rFonts w:hint="eastAsia"/>
              </w:rPr>
              <w:t>建立实施监督检查的运行机制和管理制度，开展定期和不定期检查，依法采取相关处置措施。</w:t>
            </w:r>
            <w:r>
              <w:rPr>
                <w:rStyle w:val="15"/>
                <w:rFonts w:hAnsi="Times New Roman"/>
              </w:rPr>
              <w:br w:type="textWrapping"/>
            </w:r>
            <w:r>
              <w:rPr>
                <w:rStyle w:val="14"/>
                <w:rFonts w:ascii="宋体" w:eastAsia="宋体" w:cs="宋体"/>
              </w:rPr>
              <w:t>6.</w:t>
            </w:r>
            <w:r>
              <w:rPr>
                <w:rStyle w:val="14"/>
                <w:rFonts w:hint="eastAsia" w:ascii="宋体" w:eastAsia="宋体" w:cs="宋体"/>
              </w:rPr>
              <w:t>其他：</w:t>
            </w:r>
            <w:r>
              <w:rPr>
                <w:rStyle w:val="1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2532"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 xml:space="preserve"> 1</w:t>
            </w:r>
            <w:r>
              <w:rPr>
                <w:rFonts w:hint="eastAsia" w:ascii="宋体" w:hAnsi="宋体" w:cs="Calibri"/>
                <w:color w:val="000000"/>
                <w:kern w:val="0"/>
                <w:sz w:val="16"/>
                <w:szCs w:val="16"/>
              </w:rPr>
              <w:t>、《行政许可法》</w:t>
            </w:r>
            <w:r>
              <w:rPr>
                <w:rFonts w:ascii="宋体" w:hAnsi="宋体" w:cs="Calibri"/>
                <w:color w:val="000000"/>
                <w:kern w:val="0"/>
                <w:sz w:val="16"/>
                <w:szCs w:val="16"/>
              </w:rPr>
              <w:t>:</w:t>
            </w:r>
            <w:r>
              <w:rPr>
                <w:rFonts w:hint="eastAsia" w:ascii="宋体" w:hAnsi="宋体" w:cs="Calibri"/>
                <w:color w:val="000000"/>
                <w:kern w:val="0"/>
                <w:sz w:val="16"/>
                <w:szCs w:val="16"/>
              </w:rPr>
              <w:t>《行政许可法》第三十条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第三十七条～第三十九条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第六十条～第七十条</w:t>
            </w:r>
          </w:p>
          <w:p>
            <w:pPr>
              <w:widowControl/>
              <w:spacing w:line="90" w:lineRule="atLeast"/>
              <w:rPr>
                <w:rFonts w:ascii="宋体" w:cs="Calibri"/>
                <w:color w:val="000000"/>
                <w:kern w:val="0"/>
                <w:sz w:val="16"/>
                <w:szCs w:val="16"/>
              </w:rPr>
            </w:pPr>
            <w:r>
              <w:rPr>
                <w:rFonts w:ascii="宋体" w:hAnsi="宋体" w:cs="Calibri"/>
                <w:color w:val="000000"/>
                <w:kern w:val="0"/>
                <w:sz w:val="16"/>
                <w:szCs w:val="16"/>
              </w:rPr>
              <w:t xml:space="preserve">  2</w:t>
            </w:r>
            <w:r>
              <w:rPr>
                <w:rFonts w:hint="eastAsia" w:ascii="宋体" w:hAnsi="宋体" w:cs="Calibri"/>
                <w:color w:val="000000"/>
                <w:kern w:val="0"/>
                <w:sz w:val="16"/>
                <w:szCs w:val="16"/>
              </w:rPr>
              <w:t>、《营业性演出管理条例》</w:t>
            </w:r>
            <w:r>
              <w:rPr>
                <w:rFonts w:ascii="宋体" w:hAnsi="宋体" w:cs="Calibri"/>
                <w:color w:val="000000"/>
                <w:kern w:val="0"/>
                <w:sz w:val="16"/>
                <w:szCs w:val="16"/>
              </w:rPr>
              <w:t>:</w:t>
            </w:r>
            <w:r>
              <w:rPr>
                <w:rFonts w:hint="eastAsia" w:ascii="宋体" w:hAnsi="宋体" w:cs="Calibri"/>
                <w:color w:val="000000"/>
                <w:kern w:val="0"/>
                <w:sz w:val="16"/>
                <w:szCs w:val="16"/>
              </w:rPr>
              <w:t>《营业性演出管理条例》（国务院令第</w:t>
            </w:r>
            <w:r>
              <w:rPr>
                <w:rFonts w:ascii="宋体" w:hAnsi="宋体" w:cs="Calibri"/>
                <w:color w:val="000000"/>
                <w:kern w:val="0"/>
                <w:sz w:val="16"/>
                <w:szCs w:val="16"/>
              </w:rPr>
              <w:t>528</w:t>
            </w:r>
            <w:r>
              <w:rPr>
                <w:rFonts w:hint="eastAsia" w:ascii="宋体" w:hAnsi="宋体" w:cs="Calibri"/>
                <w:color w:val="000000"/>
                <w:kern w:val="0"/>
                <w:sz w:val="16"/>
                <w:szCs w:val="16"/>
              </w:rPr>
              <w:t>号）第七条</w:t>
            </w:r>
          </w:p>
          <w:p>
            <w:pPr>
              <w:widowControl/>
              <w:spacing w:line="90" w:lineRule="atLeast"/>
              <w:rPr>
                <w:rFonts w:ascii="宋体" w:cs="Calibri"/>
                <w:color w:val="000000"/>
                <w:kern w:val="0"/>
                <w:sz w:val="16"/>
                <w:szCs w:val="16"/>
              </w:rPr>
            </w:pPr>
            <w:r>
              <w:rPr>
                <w:rFonts w:ascii="宋体" w:hAnsi="宋体" w:cs="Calibri"/>
                <w:color w:val="000000"/>
                <w:kern w:val="0"/>
                <w:sz w:val="16"/>
                <w:szCs w:val="16"/>
              </w:rPr>
              <w:t xml:space="preserve">  3</w:t>
            </w:r>
            <w:r>
              <w:rPr>
                <w:rFonts w:hint="eastAsia" w:ascii="宋体" w:hAnsi="宋体" w:cs="Calibri"/>
                <w:color w:val="000000"/>
                <w:kern w:val="0"/>
                <w:sz w:val="16"/>
                <w:szCs w:val="16"/>
              </w:rPr>
              <w:t>、《营业性演出管理条例实施细则》</w:t>
            </w:r>
            <w:r>
              <w:rPr>
                <w:rFonts w:ascii="宋体" w:hAnsi="宋体" w:cs="Calibri"/>
                <w:color w:val="000000"/>
                <w:kern w:val="0"/>
                <w:sz w:val="16"/>
                <w:szCs w:val="16"/>
              </w:rPr>
              <w:t>:</w:t>
            </w:r>
            <w:r>
              <w:rPr>
                <w:rFonts w:hint="eastAsia" w:ascii="宋体" w:hAnsi="宋体" w:cs="Calibri"/>
                <w:color w:val="000000"/>
                <w:kern w:val="0"/>
                <w:sz w:val="16"/>
                <w:szCs w:val="16"/>
              </w:rPr>
              <w:t>《营业性演出管理条例实施细则》（文化部令第</w:t>
            </w:r>
            <w:r>
              <w:rPr>
                <w:rFonts w:ascii="宋体" w:hAnsi="宋体" w:cs="Calibri"/>
                <w:color w:val="000000"/>
                <w:kern w:val="0"/>
                <w:sz w:val="16"/>
                <w:szCs w:val="16"/>
              </w:rPr>
              <w:t>47</w:t>
            </w:r>
            <w:r>
              <w:rPr>
                <w:rFonts w:hint="eastAsia" w:ascii="宋体" w:hAnsi="宋体" w:cs="Calibri"/>
                <w:color w:val="000000"/>
                <w:kern w:val="0"/>
                <w:sz w:val="16"/>
                <w:szCs w:val="16"/>
              </w:rPr>
              <w:t>号）第四十三条～第四十五条</w:t>
            </w:r>
          </w:p>
          <w:p>
            <w:pPr>
              <w:widowControl/>
              <w:spacing w:line="90" w:lineRule="atLeast"/>
              <w:rPr>
                <w:rFonts w:ascii="宋体" w:cs="Calibri"/>
                <w:color w:val="000000"/>
                <w:kern w:val="0"/>
                <w:sz w:val="16"/>
                <w:szCs w:val="16"/>
              </w:rPr>
            </w:pPr>
            <w:r>
              <w:rPr>
                <w:rFonts w:ascii="宋体" w:hAnsi="宋体" w:cs="Calibri"/>
                <w:color w:val="000000"/>
                <w:kern w:val="0"/>
                <w:sz w:val="16"/>
                <w:szCs w:val="16"/>
              </w:rPr>
              <w:t xml:space="preserve">  4</w:t>
            </w:r>
            <w:r>
              <w:rPr>
                <w:rFonts w:hint="eastAsia" w:ascii="宋体" w:hAnsi="宋体" w:cs="Calibri"/>
                <w:color w:val="000000"/>
                <w:kern w:val="0"/>
                <w:sz w:val="16"/>
                <w:szCs w:val="16"/>
              </w:rPr>
              <w:t>、《文化部关于下放一批行政审批项目的通知》</w:t>
            </w:r>
            <w:r>
              <w:rPr>
                <w:rFonts w:ascii="宋体" w:hAnsi="宋体" w:cs="Calibri"/>
                <w:color w:val="000000"/>
                <w:kern w:val="0"/>
                <w:sz w:val="16"/>
                <w:szCs w:val="16"/>
              </w:rPr>
              <w:t xml:space="preserve">: </w:t>
            </w:r>
            <w:r>
              <w:rPr>
                <w:rFonts w:hint="eastAsia" w:ascii="宋体" w:hAnsi="宋体" w:cs="Calibri"/>
                <w:color w:val="000000"/>
                <w:kern w:val="0"/>
                <w:sz w:val="16"/>
                <w:szCs w:val="16"/>
              </w:rPr>
              <w:t>《文化部关于下放一批行政审批项目的通知》（文市发</w:t>
            </w:r>
            <w:r>
              <w:rPr>
                <w:rFonts w:ascii="宋体" w:hAnsi="宋体" w:cs="Calibri"/>
                <w:color w:val="000000"/>
                <w:kern w:val="0"/>
                <w:sz w:val="16"/>
                <w:szCs w:val="16"/>
              </w:rPr>
              <w:t>[2013]60</w:t>
            </w:r>
            <w:r>
              <w:rPr>
                <w:rFonts w:hint="eastAsia" w:ascii="宋体" w:hAnsi="宋体" w:cs="Calibri"/>
                <w:color w:val="000000"/>
                <w:kern w:val="0"/>
                <w:sz w:val="16"/>
                <w:szCs w:val="16"/>
              </w:rPr>
              <w:t>号）</w:t>
            </w:r>
          </w:p>
        </w:tc>
        <w:tc>
          <w:tcPr>
            <w:tcW w:w="90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bl>
    <w:p/>
    <w:tbl>
      <w:tblPr>
        <w:tblStyle w:val="2"/>
        <w:tblpPr w:leftFromText="180" w:rightFromText="180" w:vertAnchor="page" w:horzAnchor="page" w:tblpX="805" w:tblpY="2123"/>
        <w:tblW w:w="15132" w:type="dxa"/>
        <w:tblInd w:w="0" w:type="dxa"/>
        <w:tblLayout w:type="fixed"/>
        <w:tblCellMar>
          <w:top w:w="0" w:type="dxa"/>
          <w:left w:w="0" w:type="dxa"/>
          <w:bottom w:w="0" w:type="dxa"/>
          <w:right w:w="0" w:type="dxa"/>
        </w:tblCellMar>
      </w:tblPr>
      <w:tblGrid>
        <w:gridCol w:w="480"/>
        <w:gridCol w:w="885"/>
        <w:gridCol w:w="1110"/>
        <w:gridCol w:w="750"/>
        <w:gridCol w:w="4710"/>
        <w:gridCol w:w="3570"/>
        <w:gridCol w:w="2727"/>
        <w:gridCol w:w="900"/>
      </w:tblGrid>
      <w:tr>
        <w:tblPrEx>
          <w:tblCellMar>
            <w:top w:w="0" w:type="dxa"/>
            <w:left w:w="0" w:type="dxa"/>
            <w:bottom w:w="0" w:type="dxa"/>
            <w:right w:w="0" w:type="dxa"/>
          </w:tblCellMar>
        </w:tblPrEx>
        <w:trPr>
          <w:trHeight w:val="560" w:hRule="atLeast"/>
        </w:trPr>
        <w:tc>
          <w:tcPr>
            <w:tcW w:w="15132" w:type="dxa"/>
            <w:gridSpan w:val="8"/>
            <w:tcBorders>
              <w:top w:val="nil"/>
              <w:left w:val="nil"/>
              <w:bottom w:val="single" w:color="000000" w:sz="4" w:space="0"/>
              <w:right w:val="nil"/>
            </w:tcBorders>
            <w:tcMar>
              <w:top w:w="12" w:type="dxa"/>
              <w:left w:w="12" w:type="dxa"/>
              <w:bottom w:w="0" w:type="dxa"/>
              <w:right w:w="12" w:type="dxa"/>
            </w:tcMar>
            <w:vAlign w:val="center"/>
          </w:tcPr>
          <w:p>
            <w:pPr>
              <w:widowControl/>
              <w:jc w:val="left"/>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（一）</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行政许可类（共</w:t>
            </w:r>
            <w:r>
              <w:rPr>
                <w:rFonts w:ascii="方正小标宋简体" w:hAnsi="Calibri" w:eastAsia="方正小标宋简体" w:cs="Calibri"/>
                <w:color w:val="000000"/>
                <w:kern w:val="0"/>
                <w:sz w:val="36"/>
                <w:szCs w:val="36"/>
              </w:rPr>
              <w:t xml:space="preserve"> 24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12" w:hRule="atLeast"/>
        </w:trPr>
        <w:tc>
          <w:tcPr>
            <w:tcW w:w="480"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60"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1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7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2727"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90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20" w:hRule="atLeast"/>
        </w:trPr>
        <w:tc>
          <w:tcPr>
            <w:tcW w:w="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1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5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7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272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90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6257" w:hRule="atLeast"/>
        </w:trPr>
        <w:tc>
          <w:tcPr>
            <w:tcW w:w="480"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3</w:t>
            </w:r>
          </w:p>
        </w:tc>
        <w:tc>
          <w:tcPr>
            <w:tcW w:w="8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1900-A-00300-140602</w:t>
            </w:r>
          </w:p>
        </w:tc>
        <w:tc>
          <w:tcPr>
            <w:tcW w:w="111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宋体"/>
                <w:color w:val="000000"/>
                <w:kern w:val="0"/>
                <w:sz w:val="16"/>
                <w:szCs w:val="16"/>
              </w:rPr>
              <w:t>申请从事互联网上网服务经营活动审批</w:t>
            </w:r>
          </w:p>
        </w:tc>
        <w:tc>
          <w:tcPr>
            <w:tcW w:w="75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1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Calibri"/>
                <w:color w:val="000000"/>
                <w:kern w:val="0"/>
                <w:sz w:val="16"/>
                <w:szCs w:val="16"/>
              </w:rPr>
              <w:t>【行政法规】</w:t>
            </w:r>
            <w:r>
              <w:rPr>
                <w:rFonts w:hint="eastAsia" w:ascii="宋体" w:hAnsi="宋体" w:cs="宋体"/>
                <w:color w:val="000000"/>
                <w:kern w:val="0"/>
                <w:sz w:val="16"/>
                <w:szCs w:val="16"/>
              </w:rPr>
              <w:t>《互联网上网服务营业场所管理条例》（</w:t>
            </w:r>
            <w:r>
              <w:rPr>
                <w:rFonts w:ascii="宋体" w:hAnsi="宋体" w:cs="宋体"/>
                <w:color w:val="000000"/>
                <w:kern w:val="0"/>
                <w:sz w:val="16"/>
                <w:szCs w:val="16"/>
              </w:rPr>
              <w:t>2002</w:t>
            </w:r>
            <w:r>
              <w:rPr>
                <w:rFonts w:hint="eastAsia" w:ascii="宋体" w:hAnsi="宋体" w:cs="宋体"/>
                <w:color w:val="000000"/>
                <w:kern w:val="0"/>
                <w:sz w:val="16"/>
                <w:szCs w:val="16"/>
              </w:rPr>
              <w:t>年</w:t>
            </w:r>
            <w:r>
              <w:rPr>
                <w:rFonts w:ascii="宋体" w:hAnsi="宋体" w:cs="宋体"/>
                <w:color w:val="000000"/>
                <w:kern w:val="0"/>
                <w:sz w:val="16"/>
                <w:szCs w:val="16"/>
              </w:rPr>
              <w:t>9</w:t>
            </w:r>
            <w:r>
              <w:rPr>
                <w:rFonts w:hint="eastAsia" w:ascii="宋体" w:hAnsi="宋体" w:cs="宋体"/>
                <w:color w:val="000000"/>
                <w:kern w:val="0"/>
                <w:sz w:val="16"/>
                <w:szCs w:val="16"/>
              </w:rPr>
              <w:t>月</w:t>
            </w:r>
            <w:r>
              <w:rPr>
                <w:rFonts w:ascii="宋体" w:hAnsi="宋体" w:cs="宋体"/>
                <w:color w:val="000000"/>
                <w:kern w:val="0"/>
                <w:sz w:val="16"/>
                <w:szCs w:val="16"/>
              </w:rPr>
              <w:t>29</w:t>
            </w:r>
            <w:r>
              <w:rPr>
                <w:rFonts w:hint="eastAsia" w:ascii="宋体" w:hAnsi="宋体" w:cs="宋体"/>
                <w:color w:val="000000"/>
                <w:kern w:val="0"/>
                <w:sz w:val="16"/>
                <w:szCs w:val="16"/>
              </w:rPr>
              <w:t>日国务院令第</w:t>
            </w:r>
            <w:r>
              <w:rPr>
                <w:rFonts w:ascii="宋体" w:hAnsi="宋体" w:cs="宋体"/>
                <w:color w:val="000000"/>
                <w:kern w:val="0"/>
                <w:sz w:val="16"/>
                <w:szCs w:val="16"/>
              </w:rPr>
              <w:t>363</w:t>
            </w:r>
            <w:r>
              <w:rPr>
                <w:rFonts w:hint="eastAsia" w:ascii="宋体" w:hAnsi="宋体" w:cs="宋体"/>
                <w:color w:val="000000"/>
                <w:kern w:val="0"/>
                <w:sz w:val="16"/>
                <w:szCs w:val="16"/>
              </w:rPr>
              <w:t>号，</w:t>
            </w:r>
            <w:r>
              <w:rPr>
                <w:rFonts w:ascii="宋体" w:hAnsi="宋体" w:cs="宋体"/>
                <w:color w:val="000000"/>
                <w:kern w:val="0"/>
                <w:sz w:val="16"/>
                <w:szCs w:val="16"/>
              </w:rPr>
              <w:t>2016</w:t>
            </w:r>
            <w:r>
              <w:rPr>
                <w:rFonts w:hint="eastAsia" w:ascii="宋体" w:hAnsi="宋体" w:cs="宋体"/>
                <w:color w:val="000000"/>
                <w:kern w:val="0"/>
                <w:sz w:val="16"/>
                <w:szCs w:val="16"/>
              </w:rPr>
              <w:t>年</w:t>
            </w:r>
            <w:r>
              <w:rPr>
                <w:rFonts w:ascii="宋体" w:hAnsi="宋体" w:cs="宋体"/>
                <w:color w:val="000000"/>
                <w:kern w:val="0"/>
                <w:sz w:val="16"/>
                <w:szCs w:val="16"/>
              </w:rPr>
              <w:t>2</w:t>
            </w:r>
            <w:r>
              <w:rPr>
                <w:rFonts w:hint="eastAsia" w:ascii="宋体" w:hAnsi="宋体" w:cs="宋体"/>
                <w:color w:val="000000"/>
                <w:kern w:val="0"/>
                <w:sz w:val="16"/>
                <w:szCs w:val="16"/>
              </w:rPr>
              <w:t>月</w:t>
            </w:r>
            <w:r>
              <w:rPr>
                <w:rFonts w:ascii="宋体" w:hAnsi="宋体" w:cs="宋体"/>
                <w:color w:val="000000"/>
                <w:kern w:val="0"/>
                <w:sz w:val="16"/>
                <w:szCs w:val="16"/>
              </w:rPr>
              <w:t>6</w:t>
            </w:r>
            <w:r>
              <w:rPr>
                <w:rFonts w:hint="eastAsia" w:ascii="宋体" w:hAnsi="宋体" w:cs="宋体"/>
                <w:color w:val="000000"/>
                <w:kern w:val="0"/>
                <w:sz w:val="16"/>
                <w:szCs w:val="16"/>
              </w:rPr>
              <w:t>日予以修改）第四条：县级以上人民政府文化行政部门负责互联网上网服务营业场所经营单位的设立审批。第十条：互联网上网服务营业场所经营单位申请从事互联网上网服务经营活动，应当向县级以上地方人民政府文化行政部门提出申请；第十三条：互联网上网服务营业场所经营单位变更营业场所地址或者对营业场所进行改建、扩建，变更计算机数量或者其他重要事项的，应当经原审核机关同意。</w:t>
            </w:r>
          </w:p>
        </w:tc>
        <w:tc>
          <w:tcPr>
            <w:tcW w:w="357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14"/>
                <w:rFonts w:ascii="宋体" w:eastAsia="宋体" w:cs="宋体"/>
              </w:rPr>
              <w:t>1.</w:t>
            </w:r>
            <w:r>
              <w:rPr>
                <w:rStyle w:val="14"/>
                <w:rFonts w:hint="eastAsia" w:ascii="宋体" w:eastAsia="宋体" w:cs="宋体"/>
              </w:rPr>
              <w:t>受理责任：</w:t>
            </w:r>
            <w:r>
              <w:rPr>
                <w:rStyle w:val="15"/>
                <w:rFonts w:hint="eastAsia"/>
              </w:rPr>
              <w:t>公示应当提交的材料，一次告知补正材料，依法受理或不予受理（不予受理应当告知理由）。</w:t>
            </w:r>
            <w:r>
              <w:rPr>
                <w:rStyle w:val="15"/>
                <w:rFonts w:hAnsi="Times New Roman"/>
              </w:rPr>
              <w:br w:type="textWrapping"/>
            </w:r>
            <w:r>
              <w:rPr>
                <w:rStyle w:val="14"/>
                <w:rFonts w:ascii="宋体" w:eastAsia="宋体" w:cs="宋体"/>
              </w:rPr>
              <w:t>2.</w:t>
            </w:r>
            <w:r>
              <w:rPr>
                <w:rStyle w:val="14"/>
                <w:rFonts w:hint="eastAsia" w:ascii="宋体" w:eastAsia="宋体" w:cs="宋体"/>
              </w:rPr>
              <w:t>审查责任：</w:t>
            </w:r>
            <w:r>
              <w:rPr>
                <w:rStyle w:val="15"/>
                <w:rFonts w:hint="eastAsia"/>
              </w:rPr>
              <w:t>对申请人提交的申请材料进行审查核实。</w:t>
            </w:r>
            <w:r>
              <w:rPr>
                <w:rStyle w:val="15"/>
                <w:rFonts w:hAnsi="Times New Roman"/>
              </w:rPr>
              <w:br w:type="textWrapping"/>
            </w:r>
            <w:r>
              <w:rPr>
                <w:rStyle w:val="14"/>
                <w:rFonts w:ascii="宋体" w:eastAsia="宋体" w:cs="宋体"/>
              </w:rPr>
              <w:t>3.</w:t>
            </w:r>
            <w:r>
              <w:rPr>
                <w:rStyle w:val="14"/>
                <w:rFonts w:hint="eastAsia" w:ascii="宋体" w:eastAsia="宋体" w:cs="宋体"/>
              </w:rPr>
              <w:t>决定责任：</w:t>
            </w:r>
            <w:r>
              <w:rPr>
                <w:rStyle w:val="15"/>
                <w:rFonts w:hint="eastAsia"/>
              </w:rPr>
              <w:t>作出行政许可或者不予行政许可决定，法定告知（不予决定应当告知理由）。</w:t>
            </w:r>
            <w:r>
              <w:rPr>
                <w:rStyle w:val="15"/>
                <w:rFonts w:hAnsi="Times New Roman"/>
              </w:rPr>
              <w:br w:type="textWrapping"/>
            </w:r>
            <w:r>
              <w:rPr>
                <w:rStyle w:val="14"/>
                <w:rFonts w:ascii="宋体" w:eastAsia="宋体" w:cs="宋体"/>
              </w:rPr>
              <w:t>4.</w:t>
            </w:r>
            <w:r>
              <w:rPr>
                <w:rStyle w:val="14"/>
                <w:rFonts w:hint="eastAsia" w:ascii="宋体" w:eastAsia="宋体" w:cs="宋体"/>
              </w:rPr>
              <w:t>送达责任：</w:t>
            </w:r>
            <w:r>
              <w:rPr>
                <w:rStyle w:val="15"/>
                <w:rFonts w:hint="eastAsia"/>
              </w:rPr>
              <w:t>准予许可的申请人发放核准或批复文件。</w:t>
            </w:r>
            <w:r>
              <w:rPr>
                <w:rStyle w:val="15"/>
                <w:rFonts w:hAnsi="Times New Roman"/>
              </w:rPr>
              <w:br w:type="textWrapping"/>
            </w:r>
            <w:r>
              <w:rPr>
                <w:rStyle w:val="14"/>
                <w:rFonts w:ascii="宋体" w:eastAsia="宋体" w:cs="宋体"/>
              </w:rPr>
              <w:t>5.</w:t>
            </w:r>
            <w:r>
              <w:rPr>
                <w:rStyle w:val="14"/>
                <w:rFonts w:hint="eastAsia" w:ascii="宋体" w:eastAsia="宋体" w:cs="宋体"/>
              </w:rPr>
              <w:t>事后监管责任：</w:t>
            </w:r>
            <w:r>
              <w:rPr>
                <w:rStyle w:val="15"/>
                <w:rFonts w:hint="eastAsia"/>
              </w:rPr>
              <w:t>建立实施监督检查的运行机制和管理制度，开展定期和不定期检查，依法采取相关处置措施。</w:t>
            </w:r>
            <w:r>
              <w:rPr>
                <w:rStyle w:val="15"/>
                <w:rFonts w:hAnsi="Times New Roman"/>
              </w:rPr>
              <w:br w:type="textWrapping"/>
            </w:r>
            <w:r>
              <w:rPr>
                <w:rStyle w:val="14"/>
                <w:rFonts w:ascii="宋体" w:eastAsia="宋体" w:cs="宋体"/>
              </w:rPr>
              <w:t>6.</w:t>
            </w:r>
            <w:r>
              <w:rPr>
                <w:rStyle w:val="14"/>
                <w:rFonts w:hint="eastAsia" w:ascii="宋体" w:eastAsia="宋体" w:cs="宋体"/>
              </w:rPr>
              <w:t>其他：</w:t>
            </w:r>
            <w:r>
              <w:rPr>
                <w:rStyle w:val="1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2727"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w:t>
            </w:r>
            <w:r>
              <w:rPr>
                <w:rFonts w:hint="eastAsia" w:ascii="宋体" w:hAnsi="宋体" w:cs="Calibri"/>
                <w:color w:val="000000"/>
                <w:kern w:val="0"/>
                <w:sz w:val="16"/>
                <w:szCs w:val="16"/>
              </w:rPr>
              <w:t>、《行政许可法》</w:t>
            </w:r>
            <w:r>
              <w:rPr>
                <w:rFonts w:ascii="宋体" w:hAnsi="宋体" w:cs="Calibri"/>
                <w:color w:val="000000"/>
                <w:kern w:val="0"/>
                <w:sz w:val="16"/>
                <w:szCs w:val="16"/>
              </w:rPr>
              <w:t>:</w:t>
            </w:r>
            <w:r>
              <w:rPr>
                <w:rFonts w:hint="eastAsia" w:ascii="宋体" w:hAnsi="宋体" w:cs="Calibri"/>
                <w:color w:val="000000"/>
                <w:kern w:val="0"/>
                <w:sz w:val="16"/>
                <w:szCs w:val="16"/>
              </w:rPr>
              <w:t>《行政许可法》第三十条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第三十七条～第三十九条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第六十条～第七十条</w:t>
            </w:r>
          </w:p>
          <w:p>
            <w:pPr>
              <w:widowControl/>
              <w:spacing w:line="90" w:lineRule="atLeast"/>
              <w:rPr>
                <w:rFonts w:ascii="宋体" w:cs="Calibri"/>
                <w:color w:val="000000"/>
                <w:kern w:val="0"/>
                <w:sz w:val="16"/>
                <w:szCs w:val="16"/>
              </w:rPr>
            </w:pPr>
            <w:r>
              <w:rPr>
                <w:rFonts w:ascii="宋体" w:hAnsi="宋体" w:cs="Calibri"/>
                <w:color w:val="000000"/>
                <w:kern w:val="0"/>
                <w:sz w:val="16"/>
                <w:szCs w:val="16"/>
              </w:rPr>
              <w:t xml:space="preserve">  2</w:t>
            </w:r>
            <w:r>
              <w:rPr>
                <w:rFonts w:hint="eastAsia" w:ascii="宋体" w:hAnsi="宋体" w:cs="Calibri"/>
                <w:color w:val="000000"/>
                <w:kern w:val="0"/>
                <w:sz w:val="16"/>
                <w:szCs w:val="16"/>
              </w:rPr>
              <w:t>、《互联网文化管理暂行规定》</w:t>
            </w:r>
            <w:r>
              <w:rPr>
                <w:rFonts w:ascii="宋体" w:hAnsi="宋体" w:cs="Calibri"/>
                <w:color w:val="000000"/>
                <w:kern w:val="0"/>
                <w:sz w:val="16"/>
                <w:szCs w:val="16"/>
              </w:rPr>
              <w:t xml:space="preserve">: </w:t>
            </w:r>
            <w:r>
              <w:rPr>
                <w:rFonts w:hint="eastAsia" w:ascii="宋体" w:hAnsi="宋体" w:cs="Calibri"/>
                <w:color w:val="000000"/>
                <w:kern w:val="0"/>
                <w:sz w:val="16"/>
                <w:szCs w:val="16"/>
              </w:rPr>
              <w:t>《互联网文化管理暂行规定》（文化部令第</w:t>
            </w:r>
            <w:r>
              <w:rPr>
                <w:rFonts w:ascii="宋体" w:hAnsi="宋体" w:cs="Calibri"/>
                <w:color w:val="000000"/>
                <w:kern w:val="0"/>
                <w:sz w:val="16"/>
                <w:szCs w:val="16"/>
              </w:rPr>
              <w:t>27</w:t>
            </w:r>
            <w:r>
              <w:rPr>
                <w:rFonts w:hint="eastAsia" w:ascii="宋体" w:hAnsi="宋体" w:cs="Calibri"/>
                <w:color w:val="000000"/>
                <w:kern w:val="0"/>
                <w:sz w:val="16"/>
                <w:szCs w:val="16"/>
              </w:rPr>
              <w:t>号）第九条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第十五条</w:t>
            </w:r>
            <w:r>
              <w:rPr>
                <w:rFonts w:ascii="宋体" w:hAnsi="宋体" w:cs="Calibri"/>
                <w:color w:val="000000"/>
                <w:kern w:val="0"/>
                <w:sz w:val="16"/>
                <w:szCs w:val="16"/>
              </w:rPr>
              <w:t xml:space="preserve"> </w:t>
            </w:r>
            <w:r>
              <w:rPr>
                <w:rFonts w:hint="eastAsia" w:ascii="宋体" w:hAnsi="宋体" w:cs="Calibri"/>
                <w:color w:val="000000"/>
                <w:kern w:val="0"/>
                <w:sz w:val="16"/>
                <w:szCs w:val="16"/>
              </w:rPr>
              <w:t>第二十条</w:t>
            </w:r>
          </w:p>
        </w:tc>
        <w:tc>
          <w:tcPr>
            <w:tcW w:w="90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bl>
    <w:p/>
    <w:p/>
    <w:tbl>
      <w:tblPr>
        <w:tblStyle w:val="2"/>
        <w:tblpPr w:leftFromText="180" w:rightFromText="180" w:vertAnchor="page" w:horzAnchor="page" w:tblpX="790" w:tblpY="2299"/>
        <w:tblW w:w="15132" w:type="dxa"/>
        <w:tblInd w:w="0" w:type="dxa"/>
        <w:tblLayout w:type="fixed"/>
        <w:tblCellMar>
          <w:top w:w="0" w:type="dxa"/>
          <w:left w:w="0" w:type="dxa"/>
          <w:bottom w:w="0" w:type="dxa"/>
          <w:right w:w="0" w:type="dxa"/>
        </w:tblCellMar>
      </w:tblPr>
      <w:tblGrid>
        <w:gridCol w:w="482"/>
        <w:gridCol w:w="889"/>
        <w:gridCol w:w="1130"/>
        <w:gridCol w:w="768"/>
        <w:gridCol w:w="4729"/>
        <w:gridCol w:w="3585"/>
        <w:gridCol w:w="2469"/>
        <w:gridCol w:w="180"/>
        <w:gridCol w:w="180"/>
        <w:gridCol w:w="720"/>
      </w:tblGrid>
      <w:tr>
        <w:tblPrEx>
          <w:tblCellMar>
            <w:top w:w="0" w:type="dxa"/>
            <w:left w:w="0" w:type="dxa"/>
            <w:bottom w:w="0" w:type="dxa"/>
            <w:right w:w="0" w:type="dxa"/>
          </w:tblCellMar>
        </w:tblPrEx>
        <w:trPr>
          <w:trHeight w:val="631" w:hRule="atLeast"/>
        </w:trPr>
        <w:tc>
          <w:tcPr>
            <w:tcW w:w="15132" w:type="dxa"/>
            <w:gridSpan w:val="10"/>
            <w:tcBorders>
              <w:top w:val="nil"/>
              <w:left w:val="nil"/>
              <w:bottom w:val="single" w:color="000000" w:sz="4" w:space="0"/>
              <w:right w:val="nil"/>
            </w:tcBorders>
            <w:tcMar>
              <w:top w:w="12" w:type="dxa"/>
              <w:left w:w="12" w:type="dxa"/>
              <w:bottom w:w="0" w:type="dxa"/>
              <w:right w:w="12" w:type="dxa"/>
            </w:tcMar>
            <w:vAlign w:val="center"/>
          </w:tcPr>
          <w:p>
            <w:pPr>
              <w:widowControl/>
              <w:jc w:val="left"/>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（一）</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行政许可类（共</w:t>
            </w:r>
            <w:r>
              <w:rPr>
                <w:rFonts w:ascii="方正小标宋简体" w:hAnsi="Calibri" w:eastAsia="方正小标宋简体" w:cs="Calibri"/>
                <w:color w:val="000000"/>
                <w:kern w:val="0"/>
                <w:sz w:val="36"/>
                <w:szCs w:val="36"/>
              </w:rPr>
              <w:t xml:space="preserve"> 24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31" w:hRule="atLeast"/>
        </w:trPr>
        <w:tc>
          <w:tcPr>
            <w:tcW w:w="482"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8"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2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2649" w:type="dxa"/>
            <w:gridSpan w:val="2"/>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900" w:type="dxa"/>
            <w:gridSpan w:val="2"/>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39" w:hRule="atLeast"/>
        </w:trPr>
        <w:tc>
          <w:tcPr>
            <w:tcW w:w="4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2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2649"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90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6091" w:hRule="atLeast"/>
        </w:trPr>
        <w:tc>
          <w:tcPr>
            <w:tcW w:w="48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4</w:t>
            </w:r>
          </w:p>
        </w:tc>
        <w:tc>
          <w:tcPr>
            <w:tcW w:w="88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1900-A-00400-140602</w:t>
            </w: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宋体"/>
                <w:color w:val="000000"/>
                <w:kern w:val="0"/>
                <w:sz w:val="16"/>
                <w:szCs w:val="16"/>
              </w:rPr>
              <w:t>营业性演出审批</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2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Calibri"/>
                <w:color w:val="000000"/>
                <w:kern w:val="0"/>
                <w:sz w:val="16"/>
                <w:szCs w:val="16"/>
              </w:rPr>
              <w:t>【行政法规】</w:t>
            </w:r>
            <w:r>
              <w:rPr>
                <w:rFonts w:hint="eastAsia" w:ascii="宋体" w:hAnsi="宋体" w:cs="宋体"/>
                <w:color w:val="000000"/>
                <w:kern w:val="0"/>
                <w:sz w:val="16"/>
                <w:szCs w:val="16"/>
              </w:rPr>
              <w:t>《营业性演出管理条例》（</w:t>
            </w:r>
            <w:r>
              <w:rPr>
                <w:rFonts w:ascii="宋体" w:hAnsi="宋体" w:cs="宋体"/>
                <w:color w:val="000000"/>
                <w:kern w:val="0"/>
                <w:sz w:val="16"/>
                <w:szCs w:val="16"/>
              </w:rPr>
              <w:t>2008</w:t>
            </w:r>
            <w:r>
              <w:rPr>
                <w:rFonts w:hint="eastAsia" w:ascii="宋体" w:hAnsi="宋体" w:cs="宋体"/>
                <w:color w:val="000000"/>
                <w:kern w:val="0"/>
                <w:sz w:val="16"/>
                <w:szCs w:val="16"/>
              </w:rPr>
              <w:t>年</w:t>
            </w:r>
            <w:r>
              <w:rPr>
                <w:rFonts w:ascii="宋体" w:hAnsi="宋体" w:cs="宋体"/>
                <w:color w:val="000000"/>
                <w:kern w:val="0"/>
                <w:sz w:val="16"/>
                <w:szCs w:val="16"/>
              </w:rPr>
              <w:t>7</w:t>
            </w:r>
            <w:r>
              <w:rPr>
                <w:rFonts w:hint="eastAsia" w:ascii="宋体" w:hAnsi="宋体" w:cs="宋体"/>
                <w:color w:val="000000"/>
                <w:kern w:val="0"/>
                <w:sz w:val="16"/>
                <w:szCs w:val="16"/>
              </w:rPr>
              <w:t>月</w:t>
            </w:r>
            <w:r>
              <w:rPr>
                <w:rFonts w:ascii="宋体" w:hAnsi="宋体" w:cs="宋体"/>
                <w:color w:val="000000"/>
                <w:kern w:val="0"/>
                <w:sz w:val="16"/>
                <w:szCs w:val="16"/>
              </w:rPr>
              <w:t>22</w:t>
            </w:r>
            <w:r>
              <w:rPr>
                <w:rFonts w:hint="eastAsia" w:ascii="宋体" w:hAnsi="宋体" w:cs="宋体"/>
                <w:color w:val="000000"/>
                <w:kern w:val="0"/>
                <w:sz w:val="16"/>
                <w:szCs w:val="16"/>
              </w:rPr>
              <w:t>日国务院令第</w:t>
            </w:r>
            <w:r>
              <w:rPr>
                <w:rFonts w:ascii="宋体" w:hAnsi="宋体" w:cs="宋体"/>
                <w:color w:val="000000"/>
                <w:kern w:val="0"/>
                <w:sz w:val="16"/>
                <w:szCs w:val="16"/>
              </w:rPr>
              <w:t>528</w:t>
            </w:r>
            <w:r>
              <w:rPr>
                <w:rFonts w:hint="eastAsia" w:ascii="宋体" w:hAnsi="宋体" w:cs="宋体"/>
                <w:color w:val="000000"/>
                <w:kern w:val="0"/>
                <w:sz w:val="16"/>
                <w:szCs w:val="16"/>
              </w:rPr>
              <w:t>号，</w:t>
            </w:r>
            <w:r>
              <w:rPr>
                <w:rFonts w:ascii="宋体" w:hAnsi="宋体" w:cs="宋体"/>
                <w:color w:val="000000"/>
                <w:kern w:val="0"/>
                <w:sz w:val="16"/>
                <w:szCs w:val="16"/>
              </w:rPr>
              <w:t>2016</w:t>
            </w:r>
            <w:r>
              <w:rPr>
                <w:rFonts w:hint="eastAsia" w:ascii="宋体" w:hAnsi="宋体" w:cs="宋体"/>
                <w:color w:val="000000"/>
                <w:kern w:val="0"/>
                <w:sz w:val="16"/>
                <w:szCs w:val="16"/>
              </w:rPr>
              <w:t>年</w:t>
            </w:r>
            <w:r>
              <w:rPr>
                <w:rFonts w:ascii="宋体" w:hAnsi="宋体" w:cs="宋体"/>
                <w:color w:val="000000"/>
                <w:kern w:val="0"/>
                <w:sz w:val="16"/>
                <w:szCs w:val="16"/>
              </w:rPr>
              <w:t>2</w:t>
            </w:r>
            <w:r>
              <w:rPr>
                <w:rFonts w:hint="eastAsia" w:ascii="宋体" w:hAnsi="宋体" w:cs="宋体"/>
                <w:color w:val="000000"/>
                <w:kern w:val="0"/>
                <w:sz w:val="16"/>
                <w:szCs w:val="16"/>
              </w:rPr>
              <w:t>月</w:t>
            </w:r>
            <w:r>
              <w:rPr>
                <w:rFonts w:ascii="宋体" w:hAnsi="宋体" w:cs="宋体"/>
                <w:color w:val="000000"/>
                <w:kern w:val="0"/>
                <w:sz w:val="16"/>
                <w:szCs w:val="16"/>
              </w:rPr>
              <w:t>6</w:t>
            </w:r>
            <w:r>
              <w:rPr>
                <w:rFonts w:hint="eastAsia" w:ascii="宋体" w:hAnsi="宋体" w:cs="宋体"/>
                <w:color w:val="000000"/>
                <w:kern w:val="0"/>
                <w:sz w:val="16"/>
                <w:szCs w:val="16"/>
              </w:rPr>
              <w:t>日予以修改）第十三条：举办营业性演出，应当向演出所在地县级人民政府文化主管部门提出申请。县级人民政府文化主管部门应当自受理申请之日起</w:t>
            </w:r>
            <w:r>
              <w:rPr>
                <w:rFonts w:ascii="宋体" w:hAnsi="宋体" w:cs="宋体"/>
                <w:color w:val="000000"/>
                <w:kern w:val="0"/>
                <w:sz w:val="16"/>
                <w:szCs w:val="16"/>
              </w:rPr>
              <w:t>3</w:t>
            </w:r>
            <w:r>
              <w:rPr>
                <w:rFonts w:hint="eastAsia" w:ascii="宋体" w:hAnsi="宋体" w:cs="宋体"/>
                <w:color w:val="000000"/>
                <w:kern w:val="0"/>
                <w:sz w:val="16"/>
                <w:szCs w:val="16"/>
              </w:rPr>
              <w:t>日内作出决定。对符合本条例第二十五条规定的，发给批准文件；对不符合本条例第二十五条规定的，不予批准，书面通知申请人并说明理由。</w:t>
            </w:r>
          </w:p>
        </w:tc>
        <w:tc>
          <w:tcPr>
            <w:tcW w:w="35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14"/>
                <w:rFonts w:ascii="宋体" w:eastAsia="宋体" w:cs="宋体"/>
              </w:rPr>
              <w:t>1.</w:t>
            </w:r>
            <w:r>
              <w:rPr>
                <w:rStyle w:val="14"/>
                <w:rFonts w:hint="eastAsia" w:ascii="宋体" w:eastAsia="宋体" w:cs="宋体"/>
              </w:rPr>
              <w:t>受理责任：</w:t>
            </w:r>
            <w:r>
              <w:rPr>
                <w:rStyle w:val="15"/>
                <w:rFonts w:hint="eastAsia"/>
              </w:rPr>
              <w:t>公示应当提交的材料，一次告知补正材料，依法受理或不予受理（不予受理应当告知理由）。</w:t>
            </w:r>
            <w:r>
              <w:rPr>
                <w:rStyle w:val="15"/>
                <w:rFonts w:hAnsi="Times New Roman"/>
              </w:rPr>
              <w:br w:type="textWrapping"/>
            </w:r>
            <w:r>
              <w:rPr>
                <w:rStyle w:val="14"/>
                <w:rFonts w:ascii="宋体" w:eastAsia="宋体" w:cs="宋体"/>
              </w:rPr>
              <w:t>2.</w:t>
            </w:r>
            <w:r>
              <w:rPr>
                <w:rStyle w:val="14"/>
                <w:rFonts w:hint="eastAsia" w:ascii="宋体" w:eastAsia="宋体" w:cs="宋体"/>
              </w:rPr>
              <w:t>审查责任：</w:t>
            </w:r>
            <w:r>
              <w:rPr>
                <w:rStyle w:val="15"/>
                <w:rFonts w:hint="eastAsia"/>
              </w:rPr>
              <w:t>对申请人提交的申请材料进行审查核实。</w:t>
            </w:r>
            <w:r>
              <w:rPr>
                <w:rStyle w:val="15"/>
                <w:rFonts w:hAnsi="Times New Roman"/>
              </w:rPr>
              <w:br w:type="textWrapping"/>
            </w:r>
            <w:r>
              <w:rPr>
                <w:rStyle w:val="14"/>
                <w:rFonts w:ascii="宋体" w:eastAsia="宋体" w:cs="宋体"/>
              </w:rPr>
              <w:t>3.</w:t>
            </w:r>
            <w:r>
              <w:rPr>
                <w:rStyle w:val="14"/>
                <w:rFonts w:hint="eastAsia" w:ascii="宋体" w:eastAsia="宋体" w:cs="宋体"/>
              </w:rPr>
              <w:t>决定责任：</w:t>
            </w:r>
            <w:r>
              <w:rPr>
                <w:rStyle w:val="15"/>
                <w:rFonts w:hint="eastAsia"/>
              </w:rPr>
              <w:t>作出行政许可或者不予行政许可决定，法定告知（不予决定应当告知理由）。</w:t>
            </w:r>
            <w:r>
              <w:rPr>
                <w:rStyle w:val="15"/>
                <w:rFonts w:hAnsi="Times New Roman"/>
              </w:rPr>
              <w:br w:type="textWrapping"/>
            </w:r>
            <w:r>
              <w:rPr>
                <w:rStyle w:val="14"/>
                <w:rFonts w:ascii="宋体" w:eastAsia="宋体" w:cs="宋体"/>
              </w:rPr>
              <w:t>4.</w:t>
            </w:r>
            <w:r>
              <w:rPr>
                <w:rStyle w:val="14"/>
                <w:rFonts w:hint="eastAsia" w:ascii="宋体" w:eastAsia="宋体" w:cs="宋体"/>
              </w:rPr>
              <w:t>送达责任：</w:t>
            </w:r>
            <w:r>
              <w:rPr>
                <w:rStyle w:val="15"/>
                <w:rFonts w:hint="eastAsia"/>
              </w:rPr>
              <w:t>准予许可的申请人发放核准或批复文件。</w:t>
            </w:r>
            <w:r>
              <w:rPr>
                <w:rStyle w:val="15"/>
                <w:rFonts w:hAnsi="Times New Roman"/>
              </w:rPr>
              <w:br w:type="textWrapping"/>
            </w:r>
            <w:r>
              <w:rPr>
                <w:rStyle w:val="14"/>
                <w:rFonts w:ascii="宋体" w:eastAsia="宋体" w:cs="宋体"/>
              </w:rPr>
              <w:t>5.</w:t>
            </w:r>
            <w:r>
              <w:rPr>
                <w:rStyle w:val="14"/>
                <w:rFonts w:hint="eastAsia" w:ascii="宋体" w:eastAsia="宋体" w:cs="宋体"/>
              </w:rPr>
              <w:t>事后监管责任：</w:t>
            </w:r>
            <w:r>
              <w:rPr>
                <w:rStyle w:val="15"/>
                <w:rFonts w:hint="eastAsia"/>
              </w:rPr>
              <w:t>建立实施监督检查的运行机制和管理制度，开展定期和不定期检查，依法采取相关处置措施。</w:t>
            </w:r>
            <w:r>
              <w:rPr>
                <w:rStyle w:val="15"/>
                <w:rFonts w:hAnsi="Times New Roman"/>
              </w:rPr>
              <w:br w:type="textWrapping"/>
            </w:r>
            <w:r>
              <w:rPr>
                <w:rStyle w:val="14"/>
                <w:rFonts w:ascii="宋体" w:eastAsia="宋体" w:cs="宋体"/>
              </w:rPr>
              <w:t>6.</w:t>
            </w:r>
            <w:r>
              <w:rPr>
                <w:rStyle w:val="14"/>
                <w:rFonts w:hint="eastAsia" w:ascii="宋体" w:eastAsia="宋体" w:cs="宋体"/>
              </w:rPr>
              <w:t>其他：</w:t>
            </w:r>
            <w:r>
              <w:rPr>
                <w:rStyle w:val="1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2649"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w:t>
            </w:r>
            <w:r>
              <w:rPr>
                <w:rFonts w:hint="eastAsia" w:ascii="宋体" w:hAnsi="宋体" w:cs="Calibri"/>
                <w:color w:val="000000"/>
                <w:kern w:val="0"/>
                <w:sz w:val="16"/>
                <w:szCs w:val="16"/>
              </w:rPr>
              <w:t>、《行政许可法》</w:t>
            </w:r>
            <w:r>
              <w:rPr>
                <w:rFonts w:ascii="宋体" w:hAnsi="宋体" w:cs="Calibri"/>
                <w:color w:val="000000"/>
                <w:kern w:val="0"/>
                <w:sz w:val="16"/>
                <w:szCs w:val="16"/>
              </w:rPr>
              <w:t>:</w:t>
            </w:r>
            <w:r>
              <w:rPr>
                <w:rFonts w:hint="eastAsia" w:ascii="宋体" w:hAnsi="宋体" w:cs="Calibri"/>
                <w:color w:val="000000"/>
                <w:kern w:val="0"/>
                <w:sz w:val="16"/>
                <w:szCs w:val="16"/>
              </w:rPr>
              <w:t>《行政许可法》第三十条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第三十七条～第三十九条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第六十条～第七十条</w:t>
            </w:r>
          </w:p>
          <w:p>
            <w:pPr>
              <w:widowControl/>
              <w:spacing w:line="90" w:lineRule="atLeast"/>
              <w:rPr>
                <w:rFonts w:ascii="宋体" w:cs="Calibri"/>
                <w:color w:val="000000"/>
                <w:kern w:val="0"/>
                <w:sz w:val="16"/>
                <w:szCs w:val="16"/>
              </w:rPr>
            </w:pPr>
            <w:r>
              <w:rPr>
                <w:rFonts w:ascii="宋体" w:hAnsi="宋体" w:cs="Calibri"/>
                <w:color w:val="000000"/>
                <w:kern w:val="0"/>
                <w:sz w:val="16"/>
                <w:szCs w:val="16"/>
              </w:rPr>
              <w:t xml:space="preserve">  2</w:t>
            </w:r>
            <w:r>
              <w:rPr>
                <w:rFonts w:hint="eastAsia" w:ascii="宋体" w:hAnsi="宋体" w:cs="Calibri"/>
                <w:color w:val="000000"/>
                <w:kern w:val="0"/>
                <w:sz w:val="16"/>
                <w:szCs w:val="16"/>
              </w:rPr>
              <w:t>、《营业性演出管理条例》</w:t>
            </w:r>
            <w:r>
              <w:rPr>
                <w:rFonts w:ascii="宋体" w:hAnsi="宋体" w:cs="Calibri"/>
                <w:color w:val="000000"/>
                <w:kern w:val="0"/>
                <w:sz w:val="16"/>
                <w:szCs w:val="16"/>
              </w:rPr>
              <w:t>:</w:t>
            </w:r>
            <w:r>
              <w:rPr>
                <w:rFonts w:hint="eastAsia" w:ascii="宋体" w:hAnsi="宋体" w:cs="Calibri"/>
                <w:color w:val="000000"/>
                <w:kern w:val="0"/>
                <w:sz w:val="16"/>
                <w:szCs w:val="16"/>
              </w:rPr>
              <w:t>《营业性演出管理条例》（国务院令第</w:t>
            </w:r>
            <w:r>
              <w:rPr>
                <w:rFonts w:ascii="宋体" w:hAnsi="宋体" w:cs="Calibri"/>
                <w:color w:val="000000"/>
                <w:kern w:val="0"/>
                <w:sz w:val="16"/>
                <w:szCs w:val="16"/>
              </w:rPr>
              <w:t>528</w:t>
            </w:r>
            <w:r>
              <w:rPr>
                <w:rFonts w:hint="eastAsia" w:ascii="宋体" w:hAnsi="宋体" w:cs="Calibri"/>
                <w:color w:val="000000"/>
                <w:kern w:val="0"/>
                <w:sz w:val="16"/>
                <w:szCs w:val="16"/>
              </w:rPr>
              <w:t>号）第七条</w:t>
            </w:r>
          </w:p>
          <w:p>
            <w:pPr>
              <w:widowControl/>
              <w:spacing w:line="90" w:lineRule="atLeast"/>
              <w:rPr>
                <w:rFonts w:ascii="宋体" w:cs="Calibri"/>
                <w:color w:val="000000"/>
                <w:kern w:val="0"/>
                <w:sz w:val="16"/>
                <w:szCs w:val="16"/>
              </w:rPr>
            </w:pPr>
            <w:r>
              <w:rPr>
                <w:rFonts w:ascii="宋体" w:hAnsi="宋体" w:cs="Calibri"/>
                <w:color w:val="000000"/>
                <w:kern w:val="0"/>
                <w:sz w:val="16"/>
                <w:szCs w:val="16"/>
              </w:rPr>
              <w:t xml:space="preserve">  3</w:t>
            </w:r>
            <w:r>
              <w:rPr>
                <w:rFonts w:hint="eastAsia" w:ascii="宋体" w:hAnsi="宋体" w:cs="Calibri"/>
                <w:color w:val="000000"/>
                <w:kern w:val="0"/>
                <w:sz w:val="16"/>
                <w:szCs w:val="16"/>
              </w:rPr>
              <w:t>、《营业性演出管理条例实施细则》</w:t>
            </w:r>
            <w:r>
              <w:rPr>
                <w:rFonts w:ascii="宋体" w:hAnsi="宋体" w:cs="Calibri"/>
                <w:color w:val="000000"/>
                <w:kern w:val="0"/>
                <w:sz w:val="16"/>
                <w:szCs w:val="16"/>
              </w:rPr>
              <w:t>:</w:t>
            </w:r>
            <w:r>
              <w:rPr>
                <w:rFonts w:hint="eastAsia" w:ascii="宋体" w:hAnsi="宋体" w:cs="Calibri"/>
                <w:color w:val="000000"/>
                <w:kern w:val="0"/>
                <w:sz w:val="16"/>
                <w:szCs w:val="16"/>
              </w:rPr>
              <w:t>《营业性演出管理条例实施细则》（文化部令第</w:t>
            </w:r>
            <w:r>
              <w:rPr>
                <w:rFonts w:ascii="宋体" w:hAnsi="宋体" w:cs="Calibri"/>
                <w:color w:val="000000"/>
                <w:kern w:val="0"/>
                <w:sz w:val="16"/>
                <w:szCs w:val="16"/>
              </w:rPr>
              <w:t>47</w:t>
            </w:r>
            <w:r>
              <w:rPr>
                <w:rFonts w:hint="eastAsia" w:ascii="宋体" w:hAnsi="宋体" w:cs="Calibri"/>
                <w:color w:val="000000"/>
                <w:kern w:val="0"/>
                <w:sz w:val="16"/>
                <w:szCs w:val="16"/>
              </w:rPr>
              <w:t>号）第四十三条～第四十五条</w:t>
            </w:r>
          </w:p>
          <w:p>
            <w:pPr>
              <w:widowControl/>
              <w:spacing w:line="90" w:lineRule="atLeast"/>
              <w:rPr>
                <w:rFonts w:ascii="宋体" w:cs="Calibri"/>
                <w:color w:val="000000"/>
                <w:kern w:val="0"/>
                <w:sz w:val="16"/>
                <w:szCs w:val="16"/>
              </w:rPr>
            </w:pPr>
            <w:r>
              <w:rPr>
                <w:rFonts w:ascii="宋体" w:hAnsi="宋体" w:cs="Calibri"/>
                <w:color w:val="000000"/>
                <w:kern w:val="0"/>
                <w:sz w:val="16"/>
                <w:szCs w:val="16"/>
              </w:rPr>
              <w:t xml:space="preserve">  4</w:t>
            </w:r>
            <w:r>
              <w:rPr>
                <w:rFonts w:hint="eastAsia" w:ascii="宋体" w:hAnsi="宋体" w:cs="Calibri"/>
                <w:color w:val="000000"/>
                <w:kern w:val="0"/>
                <w:sz w:val="16"/>
                <w:szCs w:val="16"/>
              </w:rPr>
              <w:t>、《文化部关于下放一批行政审批项目的通知》</w:t>
            </w:r>
            <w:r>
              <w:rPr>
                <w:rFonts w:ascii="宋体" w:hAnsi="宋体" w:cs="Calibri"/>
                <w:color w:val="000000"/>
                <w:kern w:val="0"/>
                <w:sz w:val="16"/>
                <w:szCs w:val="16"/>
              </w:rPr>
              <w:t xml:space="preserve">: </w:t>
            </w:r>
            <w:r>
              <w:rPr>
                <w:rFonts w:hint="eastAsia" w:ascii="宋体" w:hAnsi="宋体" w:cs="Calibri"/>
                <w:color w:val="000000"/>
                <w:kern w:val="0"/>
                <w:sz w:val="16"/>
                <w:szCs w:val="16"/>
              </w:rPr>
              <w:t>《文化部关于下放一批行政审批项目的通知》（文市发</w:t>
            </w:r>
            <w:r>
              <w:rPr>
                <w:rFonts w:ascii="宋体" w:hAnsi="宋体" w:cs="Calibri"/>
                <w:color w:val="000000"/>
                <w:kern w:val="0"/>
                <w:sz w:val="16"/>
                <w:szCs w:val="16"/>
              </w:rPr>
              <w:t>[2013]60</w:t>
            </w:r>
            <w:r>
              <w:rPr>
                <w:rFonts w:hint="eastAsia" w:ascii="宋体" w:hAnsi="宋体" w:cs="Calibri"/>
                <w:color w:val="000000"/>
                <w:kern w:val="0"/>
                <w:sz w:val="16"/>
                <w:szCs w:val="16"/>
              </w:rPr>
              <w:t>号）</w:t>
            </w:r>
          </w:p>
        </w:tc>
        <w:tc>
          <w:tcPr>
            <w:tcW w:w="900"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r>
        <w:tblPrEx>
          <w:tblCellMar>
            <w:top w:w="0" w:type="dxa"/>
            <w:left w:w="0" w:type="dxa"/>
            <w:bottom w:w="0" w:type="dxa"/>
            <w:right w:w="0" w:type="dxa"/>
          </w:tblCellMar>
        </w:tblPrEx>
        <w:trPr>
          <w:trHeight w:val="1235" w:hRule="atLeast"/>
        </w:trPr>
        <w:tc>
          <w:tcPr>
            <w:tcW w:w="15132" w:type="dxa"/>
            <w:gridSpan w:val="10"/>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（一）</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行政许可类（共</w:t>
            </w:r>
            <w:r>
              <w:rPr>
                <w:rFonts w:ascii="方正小标宋简体" w:hAnsi="Calibri" w:eastAsia="方正小标宋简体" w:cs="Calibri"/>
                <w:color w:val="000000"/>
                <w:kern w:val="0"/>
                <w:sz w:val="36"/>
                <w:szCs w:val="36"/>
              </w:rPr>
              <w:t xml:space="preserve"> 24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31" w:hRule="atLeast"/>
        </w:trPr>
        <w:tc>
          <w:tcPr>
            <w:tcW w:w="482"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8"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2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246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1080" w:type="dxa"/>
            <w:gridSpan w:val="3"/>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39" w:hRule="atLeast"/>
        </w:trPr>
        <w:tc>
          <w:tcPr>
            <w:tcW w:w="4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2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246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080"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6091" w:hRule="atLeast"/>
        </w:trPr>
        <w:tc>
          <w:tcPr>
            <w:tcW w:w="48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5</w:t>
            </w:r>
          </w:p>
        </w:tc>
        <w:tc>
          <w:tcPr>
            <w:tcW w:w="88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1900-A-00500-140602</w:t>
            </w: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宋体"/>
                <w:color w:val="000000"/>
                <w:kern w:val="0"/>
                <w:sz w:val="16"/>
                <w:szCs w:val="16"/>
              </w:rPr>
              <w:t>乡镇设立广播电视站和机关、部队、团体、企业事业单位设立有线广播电视站审批</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2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Calibri"/>
                <w:color w:val="000000"/>
                <w:kern w:val="0"/>
                <w:sz w:val="16"/>
                <w:szCs w:val="16"/>
              </w:rPr>
              <w:t>【行政法规】</w:t>
            </w:r>
            <w:r>
              <w:rPr>
                <w:rFonts w:hint="eastAsia" w:ascii="宋体" w:hAnsi="宋体" w:cs="宋体"/>
                <w:color w:val="000000"/>
                <w:kern w:val="0"/>
                <w:sz w:val="16"/>
                <w:szCs w:val="16"/>
              </w:rPr>
              <w:t>《广播电视管理条例》（</w:t>
            </w:r>
            <w:r>
              <w:rPr>
                <w:rFonts w:ascii="宋体" w:hAnsi="宋体" w:cs="宋体"/>
                <w:color w:val="000000"/>
                <w:kern w:val="0"/>
                <w:sz w:val="16"/>
                <w:szCs w:val="16"/>
              </w:rPr>
              <w:t>1997</w:t>
            </w:r>
            <w:r>
              <w:rPr>
                <w:rFonts w:hint="eastAsia" w:ascii="宋体" w:hAnsi="宋体" w:cs="宋体"/>
                <w:color w:val="000000"/>
                <w:kern w:val="0"/>
                <w:sz w:val="16"/>
                <w:szCs w:val="16"/>
              </w:rPr>
              <w:t>年</w:t>
            </w:r>
            <w:r>
              <w:rPr>
                <w:rFonts w:ascii="宋体" w:hAnsi="宋体" w:cs="宋体"/>
                <w:color w:val="000000"/>
                <w:kern w:val="0"/>
                <w:sz w:val="16"/>
                <w:szCs w:val="16"/>
              </w:rPr>
              <w:t>8</w:t>
            </w:r>
            <w:r>
              <w:rPr>
                <w:rFonts w:hint="eastAsia" w:ascii="宋体" w:hAnsi="宋体" w:cs="宋体"/>
                <w:color w:val="000000"/>
                <w:kern w:val="0"/>
                <w:sz w:val="16"/>
                <w:szCs w:val="16"/>
              </w:rPr>
              <w:t>月</w:t>
            </w:r>
            <w:r>
              <w:rPr>
                <w:rFonts w:ascii="宋体" w:hAnsi="宋体" w:cs="宋体"/>
                <w:color w:val="000000"/>
                <w:kern w:val="0"/>
                <w:sz w:val="16"/>
                <w:szCs w:val="16"/>
              </w:rPr>
              <w:t>11</w:t>
            </w:r>
            <w:r>
              <w:rPr>
                <w:rFonts w:hint="eastAsia" w:ascii="宋体" w:hAnsi="宋体" w:cs="宋体"/>
                <w:color w:val="000000"/>
                <w:kern w:val="0"/>
                <w:sz w:val="16"/>
                <w:szCs w:val="16"/>
              </w:rPr>
              <w:t>日国务院令第</w:t>
            </w:r>
            <w:r>
              <w:rPr>
                <w:rFonts w:ascii="宋体" w:hAnsi="宋体" w:cs="宋体"/>
                <w:color w:val="000000"/>
                <w:kern w:val="0"/>
                <w:sz w:val="16"/>
                <w:szCs w:val="16"/>
              </w:rPr>
              <w:t>228</w:t>
            </w:r>
            <w:r>
              <w:rPr>
                <w:rFonts w:hint="eastAsia" w:ascii="宋体" w:hAnsi="宋体" w:cs="宋体"/>
                <w:color w:val="000000"/>
                <w:kern w:val="0"/>
                <w:sz w:val="16"/>
                <w:szCs w:val="16"/>
              </w:rPr>
              <w:t>号，</w:t>
            </w:r>
            <w:r>
              <w:rPr>
                <w:rFonts w:ascii="宋体" w:hAnsi="宋体" w:cs="宋体"/>
                <w:color w:val="000000"/>
                <w:kern w:val="0"/>
                <w:sz w:val="16"/>
                <w:szCs w:val="16"/>
              </w:rPr>
              <w:t>2013</w:t>
            </w:r>
            <w:r>
              <w:rPr>
                <w:rFonts w:hint="eastAsia" w:ascii="宋体" w:hAnsi="宋体" w:cs="宋体"/>
                <w:color w:val="000000"/>
                <w:kern w:val="0"/>
                <w:sz w:val="16"/>
                <w:szCs w:val="16"/>
              </w:rPr>
              <w:t>年</w:t>
            </w:r>
            <w:r>
              <w:rPr>
                <w:rFonts w:ascii="宋体" w:hAnsi="宋体" w:cs="宋体"/>
                <w:color w:val="000000"/>
                <w:kern w:val="0"/>
                <w:sz w:val="16"/>
                <w:szCs w:val="16"/>
              </w:rPr>
              <w:t>12</w:t>
            </w:r>
            <w:r>
              <w:rPr>
                <w:rFonts w:hint="eastAsia" w:ascii="宋体" w:hAnsi="宋体" w:cs="宋体"/>
                <w:color w:val="000000"/>
                <w:kern w:val="0"/>
                <w:sz w:val="16"/>
                <w:szCs w:val="16"/>
              </w:rPr>
              <w:t>月</w:t>
            </w:r>
            <w:r>
              <w:rPr>
                <w:rFonts w:ascii="宋体" w:hAnsi="宋体" w:cs="宋体"/>
                <w:color w:val="000000"/>
                <w:kern w:val="0"/>
                <w:sz w:val="16"/>
                <w:szCs w:val="16"/>
              </w:rPr>
              <w:t>7</w:t>
            </w:r>
            <w:r>
              <w:rPr>
                <w:rFonts w:hint="eastAsia" w:ascii="宋体" w:hAnsi="宋体" w:cs="宋体"/>
                <w:color w:val="000000"/>
                <w:kern w:val="0"/>
                <w:sz w:val="16"/>
                <w:szCs w:val="16"/>
              </w:rPr>
              <w:t>日国务院令第</w:t>
            </w:r>
            <w:r>
              <w:rPr>
                <w:rFonts w:ascii="宋体" w:hAnsi="宋体" w:cs="宋体"/>
                <w:color w:val="000000"/>
                <w:kern w:val="0"/>
                <w:sz w:val="16"/>
                <w:szCs w:val="16"/>
              </w:rPr>
              <w:t>645</w:t>
            </w:r>
            <w:r>
              <w:rPr>
                <w:rFonts w:hint="eastAsia" w:ascii="宋体" w:hAnsi="宋体" w:cs="宋体"/>
                <w:color w:val="000000"/>
                <w:kern w:val="0"/>
                <w:sz w:val="16"/>
                <w:szCs w:val="16"/>
              </w:rPr>
              <w:t>号第一次修订，</w:t>
            </w:r>
            <w:r>
              <w:rPr>
                <w:rFonts w:ascii="宋体" w:hAnsi="宋体" w:cs="宋体"/>
                <w:color w:val="000000"/>
                <w:kern w:val="0"/>
                <w:sz w:val="16"/>
                <w:szCs w:val="16"/>
              </w:rPr>
              <w:t>2017</w:t>
            </w:r>
            <w:r>
              <w:rPr>
                <w:rFonts w:hint="eastAsia" w:ascii="宋体" w:hAnsi="宋体" w:cs="宋体"/>
                <w:color w:val="000000"/>
                <w:kern w:val="0"/>
                <w:sz w:val="16"/>
                <w:szCs w:val="16"/>
              </w:rPr>
              <w:t>年</w:t>
            </w:r>
            <w:r>
              <w:rPr>
                <w:rFonts w:ascii="宋体" w:hAnsi="宋体" w:cs="宋体"/>
                <w:color w:val="000000"/>
                <w:kern w:val="0"/>
                <w:sz w:val="16"/>
                <w:szCs w:val="16"/>
              </w:rPr>
              <w:t>3</w:t>
            </w:r>
            <w:r>
              <w:rPr>
                <w:rFonts w:hint="eastAsia" w:ascii="宋体" w:hAnsi="宋体" w:cs="宋体"/>
                <w:color w:val="000000"/>
                <w:kern w:val="0"/>
                <w:sz w:val="16"/>
                <w:szCs w:val="16"/>
              </w:rPr>
              <w:t>月</w:t>
            </w:r>
            <w:r>
              <w:rPr>
                <w:rFonts w:ascii="宋体" w:hAnsi="宋体" w:cs="宋体"/>
                <w:color w:val="000000"/>
                <w:kern w:val="0"/>
                <w:sz w:val="16"/>
                <w:szCs w:val="16"/>
              </w:rPr>
              <w:t>1</w:t>
            </w:r>
            <w:r>
              <w:rPr>
                <w:rFonts w:hint="eastAsia" w:ascii="宋体" w:hAnsi="宋体" w:cs="宋体"/>
                <w:color w:val="000000"/>
                <w:kern w:val="0"/>
                <w:sz w:val="16"/>
                <w:szCs w:val="16"/>
              </w:rPr>
              <w:t>日国务院令第</w:t>
            </w:r>
            <w:r>
              <w:rPr>
                <w:rFonts w:ascii="宋体" w:hAnsi="宋体" w:cs="宋体"/>
                <w:color w:val="000000"/>
                <w:kern w:val="0"/>
                <w:sz w:val="16"/>
                <w:szCs w:val="16"/>
              </w:rPr>
              <w:t>676</w:t>
            </w:r>
            <w:r>
              <w:rPr>
                <w:rFonts w:hint="eastAsia" w:ascii="宋体" w:hAnsi="宋体" w:cs="宋体"/>
                <w:color w:val="000000"/>
                <w:kern w:val="0"/>
                <w:sz w:val="16"/>
                <w:szCs w:val="16"/>
              </w:rPr>
              <w:t>号第二次修订）第十五条：乡、镇设立广播电视站的，由所在地县级以上人民政府广播电视行政部门负责审核，并按照国务院广播电视行政部门的有关规定审批。机关、部队、团体、企业事业单位设立有线广播电视站的，按照国务院有关规定审批。</w:t>
            </w:r>
            <w:r>
              <w:rPr>
                <w:rFonts w:ascii="宋体" w:cs="宋体"/>
                <w:color w:val="000000"/>
                <w:kern w:val="0"/>
                <w:sz w:val="16"/>
                <w:szCs w:val="16"/>
              </w:rPr>
              <w:br w:type="textWrapping"/>
            </w:r>
            <w:r>
              <w:rPr>
                <w:rFonts w:hint="eastAsia" w:ascii="宋体" w:hAnsi="宋体" w:cs="Calibri"/>
                <w:color w:val="000000"/>
                <w:kern w:val="0"/>
                <w:sz w:val="16"/>
                <w:szCs w:val="16"/>
              </w:rPr>
              <w:t>【部门规章】</w:t>
            </w:r>
            <w:r>
              <w:rPr>
                <w:rFonts w:hint="eastAsia" w:ascii="宋体" w:hAnsi="宋体" w:cs="宋体"/>
                <w:color w:val="000000"/>
                <w:kern w:val="0"/>
                <w:sz w:val="16"/>
                <w:szCs w:val="16"/>
              </w:rPr>
              <w:t>《广播电视站审批管理暂行规定》（</w:t>
            </w:r>
            <w:r>
              <w:rPr>
                <w:rFonts w:ascii="宋体" w:hAnsi="宋体" w:cs="宋体"/>
                <w:color w:val="000000"/>
                <w:kern w:val="0"/>
                <w:sz w:val="16"/>
                <w:szCs w:val="16"/>
              </w:rPr>
              <w:t>2004</w:t>
            </w:r>
            <w:r>
              <w:rPr>
                <w:rFonts w:hint="eastAsia" w:ascii="宋体" w:hAnsi="宋体" w:cs="宋体"/>
                <w:color w:val="000000"/>
                <w:kern w:val="0"/>
                <w:sz w:val="16"/>
                <w:szCs w:val="16"/>
              </w:rPr>
              <w:t>年</w:t>
            </w:r>
            <w:r>
              <w:rPr>
                <w:rFonts w:ascii="宋体" w:hAnsi="宋体" w:cs="宋体"/>
                <w:color w:val="000000"/>
                <w:kern w:val="0"/>
                <w:sz w:val="16"/>
                <w:szCs w:val="16"/>
              </w:rPr>
              <w:t>7</w:t>
            </w:r>
            <w:r>
              <w:rPr>
                <w:rFonts w:hint="eastAsia" w:ascii="宋体" w:hAnsi="宋体" w:cs="宋体"/>
                <w:color w:val="000000"/>
                <w:kern w:val="0"/>
                <w:sz w:val="16"/>
                <w:szCs w:val="16"/>
              </w:rPr>
              <w:t>月</w:t>
            </w:r>
            <w:r>
              <w:rPr>
                <w:rFonts w:ascii="宋体" w:hAnsi="宋体" w:cs="宋体"/>
                <w:color w:val="000000"/>
                <w:kern w:val="0"/>
                <w:sz w:val="16"/>
                <w:szCs w:val="16"/>
              </w:rPr>
              <w:t>6</w:t>
            </w:r>
            <w:r>
              <w:rPr>
                <w:rFonts w:hint="eastAsia" w:ascii="宋体" w:hAnsi="宋体" w:cs="宋体"/>
                <w:color w:val="000000"/>
                <w:kern w:val="0"/>
                <w:sz w:val="16"/>
                <w:szCs w:val="16"/>
              </w:rPr>
              <w:t>日广电总局令第</w:t>
            </w:r>
            <w:r>
              <w:rPr>
                <w:rFonts w:ascii="宋体" w:hAnsi="宋体" w:cs="宋体"/>
                <w:color w:val="000000"/>
                <w:kern w:val="0"/>
                <w:sz w:val="16"/>
                <w:szCs w:val="16"/>
              </w:rPr>
              <w:t>32</w:t>
            </w:r>
            <w:r>
              <w:rPr>
                <w:rFonts w:hint="eastAsia" w:ascii="宋体" w:hAnsi="宋体" w:cs="宋体"/>
                <w:color w:val="000000"/>
                <w:kern w:val="0"/>
                <w:sz w:val="16"/>
                <w:szCs w:val="16"/>
              </w:rPr>
              <w:t>号）第三条：市辖区、乡镇及企事业单位、大专院校可申请设立广播电视站。第五条：申请设立广播电视站，须由申请单位向当地县级以上广播电视行政部门提出申请，逐级审核同意后，报省级广播电视行政部门审批。</w:t>
            </w:r>
          </w:p>
        </w:tc>
        <w:tc>
          <w:tcPr>
            <w:tcW w:w="35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14"/>
                <w:rFonts w:ascii="宋体" w:eastAsia="宋体" w:cs="宋体"/>
              </w:rPr>
              <w:t>1.</w:t>
            </w:r>
            <w:r>
              <w:rPr>
                <w:rStyle w:val="14"/>
                <w:rFonts w:hint="eastAsia" w:ascii="宋体" w:eastAsia="宋体" w:cs="宋体"/>
              </w:rPr>
              <w:t>受理责任：</w:t>
            </w:r>
            <w:r>
              <w:rPr>
                <w:rStyle w:val="15"/>
                <w:rFonts w:hint="eastAsia"/>
              </w:rPr>
              <w:t>公示应当提交的材料，一次告知补正材料，依法受理或不予受理（不予受理应当告知理由）。</w:t>
            </w:r>
            <w:r>
              <w:rPr>
                <w:rStyle w:val="15"/>
                <w:rFonts w:hAnsi="Times New Roman"/>
              </w:rPr>
              <w:br w:type="textWrapping"/>
            </w:r>
            <w:r>
              <w:rPr>
                <w:rStyle w:val="14"/>
                <w:rFonts w:ascii="宋体" w:eastAsia="宋体" w:cs="宋体"/>
              </w:rPr>
              <w:t>2.</w:t>
            </w:r>
            <w:r>
              <w:rPr>
                <w:rStyle w:val="14"/>
                <w:rFonts w:hint="eastAsia" w:ascii="宋体" w:eastAsia="宋体" w:cs="宋体"/>
              </w:rPr>
              <w:t>审查责任：</w:t>
            </w:r>
            <w:r>
              <w:rPr>
                <w:rStyle w:val="15"/>
                <w:rFonts w:hint="eastAsia"/>
              </w:rPr>
              <w:t>对申请人提交的申请材料进行审查核实。</w:t>
            </w:r>
            <w:r>
              <w:rPr>
                <w:rStyle w:val="15"/>
                <w:rFonts w:hAnsi="Times New Roman"/>
              </w:rPr>
              <w:br w:type="textWrapping"/>
            </w:r>
            <w:r>
              <w:rPr>
                <w:rStyle w:val="14"/>
                <w:rFonts w:ascii="宋体" w:eastAsia="宋体" w:cs="宋体"/>
              </w:rPr>
              <w:t>3.</w:t>
            </w:r>
            <w:r>
              <w:rPr>
                <w:rStyle w:val="14"/>
                <w:rFonts w:hint="eastAsia" w:ascii="宋体" w:eastAsia="宋体" w:cs="宋体"/>
              </w:rPr>
              <w:t>决定责任：</w:t>
            </w:r>
            <w:r>
              <w:rPr>
                <w:rStyle w:val="15"/>
                <w:rFonts w:hint="eastAsia"/>
              </w:rPr>
              <w:t>作出行政许可或者不予行政许可决定，法定告知（不予决定应当告知理由）。</w:t>
            </w:r>
            <w:r>
              <w:rPr>
                <w:rStyle w:val="15"/>
                <w:rFonts w:hAnsi="Times New Roman"/>
              </w:rPr>
              <w:br w:type="textWrapping"/>
            </w:r>
            <w:r>
              <w:rPr>
                <w:rStyle w:val="14"/>
                <w:rFonts w:ascii="宋体" w:eastAsia="宋体" w:cs="宋体"/>
              </w:rPr>
              <w:t>4.</w:t>
            </w:r>
            <w:r>
              <w:rPr>
                <w:rStyle w:val="14"/>
                <w:rFonts w:hint="eastAsia" w:ascii="宋体" w:eastAsia="宋体" w:cs="宋体"/>
              </w:rPr>
              <w:t>送达责任：</w:t>
            </w:r>
            <w:r>
              <w:rPr>
                <w:rStyle w:val="15"/>
                <w:rFonts w:hint="eastAsia"/>
              </w:rPr>
              <w:t>准予许可的申请人发放核准或批复文件。</w:t>
            </w:r>
            <w:r>
              <w:rPr>
                <w:rStyle w:val="15"/>
                <w:rFonts w:hAnsi="Times New Roman"/>
              </w:rPr>
              <w:br w:type="textWrapping"/>
            </w:r>
            <w:r>
              <w:rPr>
                <w:rStyle w:val="14"/>
                <w:rFonts w:ascii="宋体" w:eastAsia="宋体" w:cs="宋体"/>
              </w:rPr>
              <w:t>5.</w:t>
            </w:r>
            <w:r>
              <w:rPr>
                <w:rStyle w:val="14"/>
                <w:rFonts w:hint="eastAsia" w:ascii="宋体" w:eastAsia="宋体" w:cs="宋体"/>
              </w:rPr>
              <w:t>事后监管责任：</w:t>
            </w:r>
            <w:r>
              <w:rPr>
                <w:rStyle w:val="15"/>
                <w:rFonts w:hint="eastAsia"/>
              </w:rPr>
              <w:t>建立实施监督检查的运行机制和管理制度，开展定期和不定期检查，依法采取相关处置措施。</w:t>
            </w:r>
            <w:r>
              <w:rPr>
                <w:rStyle w:val="15"/>
                <w:rFonts w:hAnsi="Times New Roman"/>
              </w:rPr>
              <w:br w:type="textWrapping"/>
            </w:r>
            <w:r>
              <w:rPr>
                <w:rStyle w:val="14"/>
                <w:rFonts w:ascii="宋体" w:eastAsia="宋体" w:cs="宋体"/>
              </w:rPr>
              <w:t>6.</w:t>
            </w:r>
            <w:r>
              <w:rPr>
                <w:rStyle w:val="14"/>
                <w:rFonts w:hint="eastAsia" w:ascii="宋体" w:eastAsia="宋体" w:cs="宋体"/>
              </w:rPr>
              <w:t>其他：</w:t>
            </w:r>
            <w:r>
              <w:rPr>
                <w:rStyle w:val="15"/>
                <w:rFonts w:hint="eastAsia"/>
              </w:rPr>
              <w:t>法律法规规章规定应履行的责任。</w:t>
            </w:r>
          </w:p>
          <w:p>
            <w:pPr>
              <w:widowControl/>
              <w:spacing w:line="90" w:lineRule="atLeast"/>
              <w:rPr>
                <w:rFonts w:ascii="黑体" w:hAnsi="黑体" w:eastAsia="黑体" w:cs="Calibri"/>
                <w:color w:val="000000"/>
                <w:kern w:val="0"/>
                <w:sz w:val="16"/>
                <w:szCs w:val="16"/>
              </w:rPr>
            </w:pPr>
            <w:r>
              <w:rPr>
                <w:rFonts w:hint="eastAsia" w:ascii="宋体" w:hAnsi="宋体" w:cs="宋体"/>
                <w:color w:val="333333"/>
                <w:sz w:val="16"/>
                <w:szCs w:val="16"/>
                <w:shd w:val="clear" w:color="auto" w:fill="FFFFFF"/>
              </w:rPr>
              <w:t>：法律法规规章规定应履行的责任。</w:t>
            </w:r>
          </w:p>
        </w:tc>
        <w:tc>
          <w:tcPr>
            <w:tcW w:w="246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w:t>
            </w:r>
            <w:r>
              <w:rPr>
                <w:rFonts w:hint="eastAsia" w:ascii="宋体" w:hAnsi="宋体" w:cs="Calibri"/>
                <w:color w:val="000000"/>
                <w:kern w:val="0"/>
                <w:sz w:val="16"/>
                <w:szCs w:val="16"/>
              </w:rPr>
              <w:t>、《行政许可法》</w:t>
            </w:r>
            <w:r>
              <w:rPr>
                <w:rFonts w:ascii="宋体" w:hAnsi="宋体" w:cs="Calibri"/>
                <w:color w:val="000000"/>
                <w:kern w:val="0"/>
                <w:sz w:val="16"/>
                <w:szCs w:val="16"/>
              </w:rPr>
              <w:t>:</w:t>
            </w:r>
            <w:r>
              <w:rPr>
                <w:rFonts w:hint="eastAsia" w:ascii="宋体" w:hAnsi="宋体" w:cs="Calibri"/>
                <w:color w:val="000000"/>
                <w:kern w:val="0"/>
                <w:sz w:val="16"/>
                <w:szCs w:val="16"/>
              </w:rPr>
              <w:t>《行政许可法》第三十条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第三十七条～第三十九条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第六十条～第七十条</w:t>
            </w:r>
          </w:p>
          <w:p>
            <w:pPr>
              <w:widowControl/>
              <w:spacing w:line="90" w:lineRule="atLeast"/>
              <w:rPr>
                <w:rFonts w:ascii="宋体" w:cs="Calibri"/>
                <w:color w:val="000000"/>
                <w:kern w:val="0"/>
                <w:sz w:val="16"/>
                <w:szCs w:val="16"/>
              </w:rPr>
            </w:pPr>
            <w:r>
              <w:rPr>
                <w:rFonts w:ascii="宋体" w:hAnsi="宋体" w:cs="Calibri"/>
                <w:color w:val="000000"/>
                <w:kern w:val="0"/>
                <w:sz w:val="16"/>
                <w:szCs w:val="16"/>
              </w:rPr>
              <w:t>2</w:t>
            </w:r>
            <w:r>
              <w:rPr>
                <w:rFonts w:hint="eastAsia" w:ascii="宋体" w:hAnsi="宋体" w:cs="Calibri"/>
                <w:color w:val="000000"/>
                <w:kern w:val="0"/>
                <w:sz w:val="16"/>
                <w:szCs w:val="16"/>
              </w:rPr>
              <w:t>、</w:t>
            </w:r>
            <w:r>
              <w:rPr>
                <w:rFonts w:hint="eastAsia" w:ascii="宋体" w:hAnsi="宋体" w:cs="宋体"/>
                <w:color w:val="000000"/>
                <w:kern w:val="0"/>
                <w:sz w:val="16"/>
                <w:szCs w:val="16"/>
              </w:rPr>
              <w:t>《广播电视管理条例》：《广播电视管理条例》</w:t>
            </w:r>
            <w:r>
              <w:rPr>
                <w:rFonts w:hint="eastAsia" w:ascii="宋体" w:hAnsi="宋体" w:cs="Calibri"/>
                <w:color w:val="000000"/>
                <w:kern w:val="0"/>
                <w:sz w:val="16"/>
                <w:szCs w:val="16"/>
              </w:rPr>
              <w:t>第五条、第九条～第十二条</w:t>
            </w:r>
            <w:r>
              <w:rPr>
                <w:rFonts w:ascii="宋体" w:hAnsi="宋体" w:cs="Calibri"/>
                <w:color w:val="000000"/>
                <w:kern w:val="0"/>
                <w:sz w:val="16"/>
                <w:szCs w:val="16"/>
              </w:rPr>
              <w:t xml:space="preserve"> </w:t>
            </w:r>
          </w:p>
          <w:p>
            <w:pPr>
              <w:widowControl/>
              <w:spacing w:line="90" w:lineRule="atLeast"/>
              <w:rPr>
                <w:rFonts w:ascii="宋体" w:cs="Calibri"/>
                <w:color w:val="000000"/>
                <w:kern w:val="0"/>
                <w:sz w:val="16"/>
                <w:szCs w:val="16"/>
              </w:rPr>
            </w:pPr>
          </w:p>
        </w:tc>
        <w:tc>
          <w:tcPr>
            <w:tcW w:w="1080" w:type="dxa"/>
            <w:gridSpan w:val="3"/>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r>
        <w:tblPrEx>
          <w:tblCellMar>
            <w:top w:w="0" w:type="dxa"/>
            <w:left w:w="0" w:type="dxa"/>
            <w:bottom w:w="0" w:type="dxa"/>
            <w:right w:w="0" w:type="dxa"/>
          </w:tblCellMar>
        </w:tblPrEx>
        <w:trPr>
          <w:trHeight w:val="1235" w:hRule="atLeast"/>
        </w:trPr>
        <w:tc>
          <w:tcPr>
            <w:tcW w:w="15132" w:type="dxa"/>
            <w:gridSpan w:val="10"/>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（一）</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行政许可类（共</w:t>
            </w:r>
            <w:r>
              <w:rPr>
                <w:rFonts w:ascii="方正小标宋简体" w:hAnsi="Calibri" w:eastAsia="方正小标宋简体" w:cs="Calibri"/>
                <w:color w:val="000000"/>
                <w:kern w:val="0"/>
                <w:sz w:val="36"/>
                <w:szCs w:val="36"/>
              </w:rPr>
              <w:t xml:space="preserve"> 24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31" w:hRule="atLeast"/>
        </w:trPr>
        <w:tc>
          <w:tcPr>
            <w:tcW w:w="482"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8"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2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2649" w:type="dxa"/>
            <w:gridSpan w:val="2"/>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900" w:type="dxa"/>
            <w:gridSpan w:val="2"/>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39" w:hRule="atLeast"/>
        </w:trPr>
        <w:tc>
          <w:tcPr>
            <w:tcW w:w="4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2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2649"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90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6091" w:hRule="atLeast"/>
        </w:trPr>
        <w:tc>
          <w:tcPr>
            <w:tcW w:w="48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6</w:t>
            </w:r>
          </w:p>
        </w:tc>
        <w:tc>
          <w:tcPr>
            <w:tcW w:w="88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1900-A-00600-140602</w:t>
            </w: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宋体"/>
                <w:color w:val="000000"/>
                <w:kern w:val="0"/>
                <w:sz w:val="16"/>
                <w:szCs w:val="16"/>
              </w:rPr>
              <w:t>广播电视视频点播业务许可证（乙种）审批</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2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宋体"/>
                <w:color w:val="000000"/>
                <w:kern w:val="0"/>
                <w:sz w:val="16"/>
                <w:szCs w:val="16"/>
              </w:rPr>
            </w:pPr>
            <w:r>
              <w:rPr>
                <w:rFonts w:hint="eastAsia" w:ascii="宋体" w:hAnsi="宋体" w:cs="宋体"/>
                <w:color w:val="000000"/>
                <w:kern w:val="0"/>
                <w:sz w:val="16"/>
                <w:szCs w:val="16"/>
              </w:rPr>
              <w:t>《国务院对确需保留的行政审批项目设定行政许可的决定》（</w:t>
            </w:r>
            <w:r>
              <w:rPr>
                <w:rFonts w:ascii="宋体" w:hAnsi="宋体" w:cs="宋体"/>
                <w:color w:val="000000"/>
                <w:kern w:val="0"/>
                <w:sz w:val="16"/>
                <w:szCs w:val="16"/>
              </w:rPr>
              <w:t>2004</w:t>
            </w:r>
            <w:r>
              <w:rPr>
                <w:rFonts w:hint="eastAsia" w:ascii="宋体" w:hAnsi="宋体" w:cs="宋体"/>
                <w:color w:val="000000"/>
                <w:kern w:val="0"/>
                <w:sz w:val="16"/>
                <w:szCs w:val="16"/>
              </w:rPr>
              <w:t>年根据国务院令第</w:t>
            </w:r>
            <w:r>
              <w:rPr>
                <w:rFonts w:ascii="宋体" w:hAnsi="宋体" w:cs="宋体"/>
                <w:color w:val="000000"/>
                <w:kern w:val="0"/>
                <w:sz w:val="16"/>
                <w:szCs w:val="16"/>
              </w:rPr>
              <w:t>412</w:t>
            </w:r>
            <w:r>
              <w:rPr>
                <w:rFonts w:hint="eastAsia" w:ascii="宋体" w:hAnsi="宋体" w:cs="宋体"/>
                <w:color w:val="000000"/>
                <w:kern w:val="0"/>
                <w:sz w:val="16"/>
                <w:szCs w:val="16"/>
              </w:rPr>
              <w:t>号颁布　根据</w:t>
            </w:r>
            <w:r>
              <w:rPr>
                <w:rFonts w:ascii="宋体" w:hAnsi="宋体" w:cs="宋体"/>
                <w:color w:val="000000"/>
                <w:kern w:val="0"/>
                <w:sz w:val="16"/>
                <w:szCs w:val="16"/>
              </w:rPr>
              <w:t>2009</w:t>
            </w:r>
            <w:r>
              <w:rPr>
                <w:rFonts w:hint="eastAsia" w:ascii="宋体" w:hAnsi="宋体" w:cs="宋体"/>
                <w:color w:val="000000"/>
                <w:kern w:val="0"/>
                <w:sz w:val="16"/>
                <w:szCs w:val="16"/>
              </w:rPr>
              <w:t>年</w:t>
            </w:r>
            <w:r>
              <w:rPr>
                <w:rFonts w:ascii="宋体" w:hAnsi="宋体" w:cs="宋体"/>
                <w:color w:val="000000"/>
                <w:kern w:val="0"/>
                <w:sz w:val="16"/>
                <w:szCs w:val="16"/>
              </w:rPr>
              <w:t>1</w:t>
            </w:r>
            <w:r>
              <w:rPr>
                <w:rFonts w:hint="eastAsia" w:ascii="宋体" w:hAnsi="宋体" w:cs="宋体"/>
                <w:color w:val="000000"/>
                <w:kern w:val="0"/>
                <w:sz w:val="16"/>
                <w:szCs w:val="16"/>
              </w:rPr>
              <w:t>月</w:t>
            </w:r>
            <w:r>
              <w:rPr>
                <w:rFonts w:ascii="宋体" w:hAnsi="宋体" w:cs="宋体"/>
                <w:color w:val="000000"/>
                <w:kern w:val="0"/>
                <w:sz w:val="16"/>
                <w:szCs w:val="16"/>
              </w:rPr>
              <w:t>29</w:t>
            </w:r>
            <w:r>
              <w:rPr>
                <w:rFonts w:hint="eastAsia" w:ascii="宋体" w:hAnsi="宋体" w:cs="宋体"/>
                <w:color w:val="000000"/>
                <w:kern w:val="0"/>
                <w:sz w:val="16"/>
                <w:szCs w:val="16"/>
              </w:rPr>
              <w:t>日国务院令第</w:t>
            </w:r>
            <w:r>
              <w:rPr>
                <w:rFonts w:ascii="宋体" w:hAnsi="宋体" w:cs="宋体"/>
                <w:color w:val="000000"/>
                <w:kern w:val="0"/>
                <w:sz w:val="16"/>
                <w:szCs w:val="16"/>
              </w:rPr>
              <w:t>548</w:t>
            </w:r>
            <w:r>
              <w:rPr>
                <w:rFonts w:hint="eastAsia" w:ascii="宋体" w:hAnsi="宋体" w:cs="宋体"/>
                <w:color w:val="000000"/>
                <w:kern w:val="0"/>
                <w:sz w:val="16"/>
                <w:szCs w:val="16"/>
              </w:rPr>
              <w:t>号的《国务院关于修改＜国务院对确需保留的行政审批项目设定行政许可的决定＞的决定》修改　根据</w:t>
            </w:r>
            <w:r>
              <w:rPr>
                <w:rFonts w:ascii="宋体" w:hAnsi="宋体" w:cs="宋体"/>
                <w:color w:val="000000"/>
                <w:kern w:val="0"/>
                <w:sz w:val="16"/>
                <w:szCs w:val="16"/>
              </w:rPr>
              <w:t>2016</w:t>
            </w:r>
            <w:r>
              <w:rPr>
                <w:rFonts w:hint="eastAsia" w:ascii="宋体" w:hAnsi="宋体" w:cs="宋体"/>
                <w:color w:val="000000"/>
                <w:kern w:val="0"/>
                <w:sz w:val="16"/>
                <w:szCs w:val="16"/>
              </w:rPr>
              <w:t>年</w:t>
            </w:r>
            <w:r>
              <w:rPr>
                <w:rFonts w:ascii="宋体" w:hAnsi="宋体" w:cs="宋体"/>
                <w:color w:val="000000"/>
                <w:kern w:val="0"/>
                <w:sz w:val="16"/>
                <w:szCs w:val="16"/>
              </w:rPr>
              <w:t>8</w:t>
            </w:r>
            <w:r>
              <w:rPr>
                <w:rFonts w:hint="eastAsia" w:ascii="宋体" w:hAnsi="宋体" w:cs="宋体"/>
                <w:color w:val="000000"/>
                <w:kern w:val="0"/>
                <w:sz w:val="16"/>
                <w:szCs w:val="16"/>
              </w:rPr>
              <w:t>月</w:t>
            </w:r>
            <w:r>
              <w:rPr>
                <w:rFonts w:ascii="宋体" w:hAnsi="宋体" w:cs="宋体"/>
                <w:color w:val="000000"/>
                <w:kern w:val="0"/>
                <w:sz w:val="16"/>
                <w:szCs w:val="16"/>
              </w:rPr>
              <w:t>25</w:t>
            </w:r>
            <w:r>
              <w:rPr>
                <w:rFonts w:hint="eastAsia" w:ascii="宋体" w:hAnsi="宋体" w:cs="宋体"/>
                <w:color w:val="000000"/>
                <w:kern w:val="0"/>
                <w:sz w:val="16"/>
                <w:szCs w:val="16"/>
              </w:rPr>
              <w:t>日国务院令第</w:t>
            </w:r>
            <w:r>
              <w:rPr>
                <w:rFonts w:ascii="宋体" w:hAnsi="宋体" w:cs="宋体"/>
                <w:color w:val="000000"/>
                <w:kern w:val="0"/>
                <w:sz w:val="16"/>
                <w:szCs w:val="16"/>
              </w:rPr>
              <w:t>671</w:t>
            </w:r>
            <w:r>
              <w:rPr>
                <w:rFonts w:hint="eastAsia" w:ascii="宋体" w:hAnsi="宋体" w:cs="宋体"/>
                <w:color w:val="000000"/>
                <w:kern w:val="0"/>
                <w:sz w:val="16"/>
                <w:szCs w:val="16"/>
              </w:rPr>
              <w:t>号《国务院关于修改＜国务院对确需保留的行政审批项目设定行政许可的决定＞的决定》第二次修改）附件第</w:t>
            </w:r>
            <w:r>
              <w:rPr>
                <w:rFonts w:ascii="宋体" w:hAnsi="宋体" w:cs="宋体"/>
                <w:color w:val="000000"/>
                <w:kern w:val="0"/>
                <w:sz w:val="16"/>
                <w:szCs w:val="16"/>
              </w:rPr>
              <w:t>303</w:t>
            </w:r>
            <w:r>
              <w:rPr>
                <w:rFonts w:hint="eastAsia" w:ascii="宋体" w:hAnsi="宋体" w:cs="宋体"/>
                <w:color w:val="000000"/>
                <w:kern w:val="0"/>
                <w:sz w:val="16"/>
                <w:szCs w:val="16"/>
              </w:rPr>
              <w:t>项：开办视频点播业务审批（实施机关：广电总局、省级人民政府广播电视行政主管部门）。</w:t>
            </w:r>
            <w:r>
              <w:rPr>
                <w:rFonts w:ascii="宋体" w:cs="宋体"/>
                <w:color w:val="000000"/>
                <w:kern w:val="0"/>
                <w:sz w:val="16"/>
                <w:szCs w:val="16"/>
              </w:rPr>
              <w:br w:type="textWrapping"/>
            </w:r>
            <w:r>
              <w:rPr>
                <w:rFonts w:hint="eastAsia" w:ascii="宋体" w:hAnsi="宋体" w:cs="Calibri"/>
                <w:color w:val="000000"/>
                <w:kern w:val="0"/>
                <w:sz w:val="16"/>
                <w:szCs w:val="16"/>
              </w:rPr>
              <w:t>【部门规章】</w:t>
            </w:r>
            <w:r>
              <w:rPr>
                <w:rFonts w:hint="eastAsia" w:ascii="宋体" w:hAnsi="宋体" w:cs="宋体"/>
                <w:color w:val="000000"/>
                <w:kern w:val="0"/>
                <w:sz w:val="16"/>
                <w:szCs w:val="16"/>
              </w:rPr>
              <w:t>《广播电视视频点播业务管理办法》（</w:t>
            </w:r>
            <w:r>
              <w:rPr>
                <w:rFonts w:ascii="宋体" w:hAnsi="宋体" w:cs="宋体"/>
                <w:color w:val="000000"/>
                <w:kern w:val="0"/>
                <w:sz w:val="16"/>
                <w:szCs w:val="16"/>
              </w:rPr>
              <w:t>2004</w:t>
            </w:r>
            <w:r>
              <w:rPr>
                <w:rFonts w:hint="eastAsia" w:ascii="宋体" w:hAnsi="宋体" w:cs="宋体"/>
                <w:color w:val="000000"/>
                <w:kern w:val="0"/>
                <w:sz w:val="16"/>
                <w:szCs w:val="16"/>
              </w:rPr>
              <w:t>年</w:t>
            </w:r>
            <w:r>
              <w:rPr>
                <w:rFonts w:ascii="宋体" w:hAnsi="宋体" w:cs="宋体"/>
                <w:color w:val="000000"/>
                <w:kern w:val="0"/>
                <w:sz w:val="16"/>
                <w:szCs w:val="16"/>
              </w:rPr>
              <w:t>7</w:t>
            </w:r>
            <w:r>
              <w:rPr>
                <w:rFonts w:hint="eastAsia" w:ascii="宋体" w:hAnsi="宋体" w:cs="宋体"/>
                <w:color w:val="000000"/>
                <w:kern w:val="0"/>
                <w:sz w:val="16"/>
                <w:szCs w:val="16"/>
              </w:rPr>
              <w:t>月</w:t>
            </w:r>
            <w:r>
              <w:rPr>
                <w:rFonts w:ascii="宋体" w:hAnsi="宋体" w:cs="宋体"/>
                <w:color w:val="000000"/>
                <w:kern w:val="0"/>
                <w:sz w:val="16"/>
                <w:szCs w:val="16"/>
              </w:rPr>
              <w:t>6</w:t>
            </w:r>
            <w:r>
              <w:rPr>
                <w:rFonts w:hint="eastAsia" w:ascii="宋体" w:hAnsi="宋体" w:cs="宋体"/>
                <w:color w:val="000000"/>
                <w:kern w:val="0"/>
                <w:sz w:val="16"/>
                <w:szCs w:val="16"/>
              </w:rPr>
              <w:t>日广电总局令第</w:t>
            </w:r>
            <w:r>
              <w:rPr>
                <w:rFonts w:ascii="宋体" w:hAnsi="宋体" w:cs="宋体"/>
                <w:color w:val="000000"/>
                <w:kern w:val="0"/>
                <w:sz w:val="16"/>
                <w:szCs w:val="16"/>
              </w:rPr>
              <w:t>35</w:t>
            </w:r>
            <w:r>
              <w:rPr>
                <w:rFonts w:hint="eastAsia" w:ascii="宋体" w:hAnsi="宋体" w:cs="宋体"/>
                <w:color w:val="000000"/>
                <w:kern w:val="0"/>
                <w:sz w:val="16"/>
                <w:szCs w:val="16"/>
              </w:rPr>
              <w:t>号）第五条：开办视频点播业务须取得《广播电视视频点播业务许可证》。第六条：《广播电视视频点播业务许可证》分为甲、乙</w:t>
            </w:r>
            <w:r>
              <w:rPr>
                <w:rFonts w:ascii="宋体" w:hAnsi="宋体" w:cs="宋体"/>
                <w:color w:val="000000"/>
                <w:kern w:val="0"/>
                <w:sz w:val="16"/>
                <w:szCs w:val="16"/>
              </w:rPr>
              <w:t>2</w:t>
            </w:r>
            <w:r>
              <w:rPr>
                <w:rFonts w:hint="eastAsia" w:ascii="宋体" w:hAnsi="宋体" w:cs="宋体"/>
                <w:color w:val="000000"/>
                <w:kern w:val="0"/>
                <w:sz w:val="16"/>
                <w:szCs w:val="16"/>
              </w:rPr>
              <w:t>种。第十二条：申请《广播电视视频点播业务许可证（乙种）》的，应向当地县级以上广播电视行政部门提出申请，并提交符合第十条规定的申报材料。经逐级审核后，报省级广播电视行政部门审批。</w:t>
            </w:r>
          </w:p>
          <w:p>
            <w:pPr>
              <w:widowControl/>
              <w:textAlignment w:val="center"/>
              <w:rPr>
                <w:rFonts w:ascii="宋体" w:cs="Calibri"/>
                <w:color w:val="000000"/>
                <w:kern w:val="0"/>
                <w:sz w:val="16"/>
                <w:szCs w:val="16"/>
              </w:rPr>
            </w:pPr>
          </w:p>
        </w:tc>
        <w:tc>
          <w:tcPr>
            <w:tcW w:w="35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14"/>
                <w:rFonts w:ascii="宋体" w:eastAsia="宋体" w:cs="宋体"/>
              </w:rPr>
              <w:t>1.</w:t>
            </w:r>
            <w:r>
              <w:rPr>
                <w:rStyle w:val="14"/>
                <w:rFonts w:hint="eastAsia" w:ascii="宋体" w:eastAsia="宋体" w:cs="宋体"/>
              </w:rPr>
              <w:t>受理责任：</w:t>
            </w:r>
            <w:r>
              <w:rPr>
                <w:rStyle w:val="15"/>
                <w:rFonts w:hint="eastAsia"/>
              </w:rPr>
              <w:t>公示应当提交的材料，一次告知补正材料，依法受理或不予受理（不予受理应当告知理由）。</w:t>
            </w:r>
            <w:r>
              <w:rPr>
                <w:rStyle w:val="15"/>
                <w:rFonts w:hAnsi="Times New Roman"/>
              </w:rPr>
              <w:br w:type="textWrapping"/>
            </w:r>
            <w:r>
              <w:rPr>
                <w:rStyle w:val="14"/>
                <w:rFonts w:ascii="宋体" w:eastAsia="宋体" w:cs="宋体"/>
              </w:rPr>
              <w:t>2.</w:t>
            </w:r>
            <w:r>
              <w:rPr>
                <w:rStyle w:val="14"/>
                <w:rFonts w:hint="eastAsia" w:ascii="宋体" w:eastAsia="宋体" w:cs="宋体"/>
              </w:rPr>
              <w:t>审查责任：</w:t>
            </w:r>
            <w:r>
              <w:rPr>
                <w:rStyle w:val="15"/>
                <w:rFonts w:hint="eastAsia"/>
              </w:rPr>
              <w:t>对申请人提交的申请材料进行审查核实。</w:t>
            </w:r>
            <w:r>
              <w:rPr>
                <w:rStyle w:val="15"/>
                <w:rFonts w:hAnsi="Times New Roman"/>
              </w:rPr>
              <w:br w:type="textWrapping"/>
            </w:r>
            <w:r>
              <w:rPr>
                <w:rStyle w:val="14"/>
                <w:rFonts w:ascii="宋体" w:eastAsia="宋体" w:cs="宋体"/>
              </w:rPr>
              <w:t>3.</w:t>
            </w:r>
            <w:r>
              <w:rPr>
                <w:rStyle w:val="14"/>
                <w:rFonts w:hint="eastAsia" w:ascii="宋体" w:eastAsia="宋体" w:cs="宋体"/>
              </w:rPr>
              <w:t>决定责任：</w:t>
            </w:r>
            <w:r>
              <w:rPr>
                <w:rStyle w:val="15"/>
                <w:rFonts w:hint="eastAsia"/>
              </w:rPr>
              <w:t>作出行政许可或者不予行政许可决定，法定告知（不予决定应当告知理由）。</w:t>
            </w:r>
            <w:r>
              <w:rPr>
                <w:rStyle w:val="15"/>
                <w:rFonts w:hAnsi="Times New Roman"/>
              </w:rPr>
              <w:br w:type="textWrapping"/>
            </w:r>
            <w:r>
              <w:rPr>
                <w:rStyle w:val="14"/>
                <w:rFonts w:ascii="宋体" w:eastAsia="宋体" w:cs="宋体"/>
              </w:rPr>
              <w:t>4.</w:t>
            </w:r>
            <w:r>
              <w:rPr>
                <w:rStyle w:val="14"/>
                <w:rFonts w:hint="eastAsia" w:ascii="宋体" w:eastAsia="宋体" w:cs="宋体"/>
              </w:rPr>
              <w:t>送达责任：</w:t>
            </w:r>
            <w:r>
              <w:rPr>
                <w:rStyle w:val="15"/>
                <w:rFonts w:hint="eastAsia"/>
              </w:rPr>
              <w:t>准予许可的申请人发放核准或批复文件。</w:t>
            </w:r>
            <w:r>
              <w:rPr>
                <w:rStyle w:val="15"/>
                <w:rFonts w:hAnsi="Times New Roman"/>
              </w:rPr>
              <w:br w:type="textWrapping"/>
            </w:r>
            <w:r>
              <w:rPr>
                <w:rStyle w:val="14"/>
                <w:rFonts w:ascii="宋体" w:eastAsia="宋体" w:cs="宋体"/>
              </w:rPr>
              <w:t>5.</w:t>
            </w:r>
            <w:r>
              <w:rPr>
                <w:rStyle w:val="14"/>
                <w:rFonts w:hint="eastAsia" w:ascii="宋体" w:eastAsia="宋体" w:cs="宋体"/>
              </w:rPr>
              <w:t>事后监管责任：</w:t>
            </w:r>
            <w:r>
              <w:rPr>
                <w:rStyle w:val="15"/>
                <w:rFonts w:hint="eastAsia"/>
              </w:rPr>
              <w:t>建立实施监督检查的运行机制和管理制度，开展定期和不定期检查，依法采取相关处置措施。</w:t>
            </w:r>
            <w:r>
              <w:rPr>
                <w:rStyle w:val="15"/>
                <w:rFonts w:hAnsi="Times New Roman"/>
              </w:rPr>
              <w:br w:type="textWrapping"/>
            </w:r>
            <w:r>
              <w:rPr>
                <w:rStyle w:val="14"/>
                <w:rFonts w:ascii="宋体" w:eastAsia="宋体" w:cs="宋体"/>
              </w:rPr>
              <w:t>6.</w:t>
            </w:r>
            <w:r>
              <w:rPr>
                <w:rStyle w:val="14"/>
                <w:rFonts w:hint="eastAsia" w:ascii="宋体" w:eastAsia="宋体" w:cs="宋体"/>
              </w:rPr>
              <w:t>其他：</w:t>
            </w:r>
            <w:r>
              <w:rPr>
                <w:rStyle w:val="1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2649"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w:t>
            </w:r>
            <w:r>
              <w:rPr>
                <w:rFonts w:hint="eastAsia" w:ascii="宋体" w:hAnsi="宋体" w:cs="Calibri"/>
                <w:color w:val="000000"/>
                <w:kern w:val="0"/>
                <w:sz w:val="16"/>
                <w:szCs w:val="16"/>
              </w:rPr>
              <w:t>、《行政许可法》</w:t>
            </w:r>
            <w:r>
              <w:rPr>
                <w:rFonts w:ascii="宋体" w:hAnsi="宋体" w:cs="Calibri"/>
                <w:color w:val="000000"/>
                <w:kern w:val="0"/>
                <w:sz w:val="16"/>
                <w:szCs w:val="16"/>
              </w:rPr>
              <w:t>:</w:t>
            </w:r>
            <w:r>
              <w:rPr>
                <w:rFonts w:hint="eastAsia" w:ascii="宋体" w:hAnsi="宋体" w:cs="Calibri"/>
                <w:color w:val="000000"/>
                <w:kern w:val="0"/>
                <w:sz w:val="16"/>
                <w:szCs w:val="16"/>
              </w:rPr>
              <w:t>《行政许可法》第三十条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第三十七条～第三十九条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第六十条～第七十条</w:t>
            </w:r>
          </w:p>
          <w:p>
            <w:pPr>
              <w:widowControl/>
              <w:spacing w:line="90" w:lineRule="atLeast"/>
              <w:rPr>
                <w:rFonts w:ascii="宋体" w:cs="Calibri"/>
                <w:color w:val="000000"/>
                <w:kern w:val="0"/>
                <w:sz w:val="16"/>
                <w:szCs w:val="16"/>
              </w:rPr>
            </w:pPr>
            <w:r>
              <w:rPr>
                <w:rFonts w:ascii="宋体" w:hAnsi="宋体" w:cs="Calibri"/>
                <w:color w:val="000000"/>
                <w:kern w:val="0"/>
                <w:sz w:val="16"/>
                <w:szCs w:val="16"/>
              </w:rPr>
              <w:t>2</w:t>
            </w:r>
            <w:r>
              <w:rPr>
                <w:rFonts w:hint="eastAsia" w:ascii="宋体" w:hAnsi="宋体" w:cs="Calibri"/>
                <w:color w:val="000000"/>
                <w:kern w:val="0"/>
                <w:sz w:val="16"/>
                <w:szCs w:val="16"/>
              </w:rPr>
              <w:t>、</w:t>
            </w:r>
            <w:r>
              <w:rPr>
                <w:rFonts w:hint="eastAsia" w:ascii="宋体" w:hAnsi="宋体" w:cs="宋体"/>
                <w:color w:val="000000"/>
                <w:kern w:val="0"/>
                <w:sz w:val="16"/>
                <w:szCs w:val="16"/>
              </w:rPr>
              <w:t>《广播电视视频点播业务管理办法》：《广播电视视频点播业务管理办法》第五条</w:t>
            </w:r>
            <w:r>
              <w:rPr>
                <w:rFonts w:hint="eastAsia" w:ascii="宋体" w:hAnsi="宋体" w:cs="Calibri"/>
                <w:color w:val="000000"/>
                <w:kern w:val="0"/>
                <w:sz w:val="16"/>
                <w:szCs w:val="16"/>
              </w:rPr>
              <w:t>～</w:t>
            </w:r>
            <w:r>
              <w:rPr>
                <w:rFonts w:hint="eastAsia" w:ascii="宋体" w:hAnsi="宋体" w:cs="宋体"/>
                <w:color w:val="000000"/>
                <w:kern w:val="0"/>
                <w:sz w:val="16"/>
                <w:szCs w:val="16"/>
              </w:rPr>
              <w:t>第二十条</w:t>
            </w:r>
          </w:p>
        </w:tc>
        <w:tc>
          <w:tcPr>
            <w:tcW w:w="900"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r>
        <w:tblPrEx>
          <w:tblCellMar>
            <w:top w:w="0" w:type="dxa"/>
            <w:left w:w="0" w:type="dxa"/>
            <w:bottom w:w="0" w:type="dxa"/>
            <w:right w:w="0" w:type="dxa"/>
          </w:tblCellMar>
        </w:tblPrEx>
        <w:trPr>
          <w:trHeight w:val="1235" w:hRule="atLeast"/>
        </w:trPr>
        <w:tc>
          <w:tcPr>
            <w:tcW w:w="15132" w:type="dxa"/>
            <w:gridSpan w:val="10"/>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（一）</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行政许可类（共</w:t>
            </w:r>
            <w:r>
              <w:rPr>
                <w:rFonts w:ascii="方正小标宋简体" w:hAnsi="Calibri" w:eastAsia="方正小标宋简体" w:cs="Calibri"/>
                <w:color w:val="000000"/>
                <w:kern w:val="0"/>
                <w:sz w:val="36"/>
                <w:szCs w:val="36"/>
              </w:rPr>
              <w:t xml:space="preserve"> 24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31" w:hRule="atLeast"/>
        </w:trPr>
        <w:tc>
          <w:tcPr>
            <w:tcW w:w="482"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8"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2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2649" w:type="dxa"/>
            <w:gridSpan w:val="2"/>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900" w:type="dxa"/>
            <w:gridSpan w:val="2"/>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39" w:hRule="atLeast"/>
        </w:trPr>
        <w:tc>
          <w:tcPr>
            <w:tcW w:w="4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2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2649"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90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6091" w:hRule="atLeast"/>
        </w:trPr>
        <w:tc>
          <w:tcPr>
            <w:tcW w:w="48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7</w:t>
            </w:r>
          </w:p>
        </w:tc>
        <w:tc>
          <w:tcPr>
            <w:tcW w:w="88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1900-A-00700-140602</w:t>
            </w: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宋体"/>
                <w:color w:val="000000"/>
                <w:kern w:val="0"/>
                <w:sz w:val="16"/>
                <w:szCs w:val="16"/>
              </w:rPr>
              <w:t>有线广播电视传输覆盖网工程建设及验收审核</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2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Calibri"/>
                <w:color w:val="000000"/>
                <w:kern w:val="0"/>
                <w:sz w:val="16"/>
                <w:szCs w:val="16"/>
              </w:rPr>
              <w:t>【行政法规】</w:t>
            </w:r>
            <w:r>
              <w:rPr>
                <w:rFonts w:hint="eastAsia" w:ascii="宋体" w:hAnsi="宋体" w:cs="宋体"/>
                <w:color w:val="000000"/>
                <w:kern w:val="0"/>
                <w:sz w:val="16"/>
                <w:szCs w:val="16"/>
              </w:rPr>
              <w:t>《广播电视管理条例》（</w:t>
            </w:r>
            <w:r>
              <w:rPr>
                <w:rFonts w:ascii="宋体" w:hAnsi="宋体" w:cs="宋体"/>
                <w:color w:val="000000"/>
                <w:kern w:val="0"/>
                <w:sz w:val="16"/>
                <w:szCs w:val="16"/>
              </w:rPr>
              <w:t>1997</w:t>
            </w:r>
            <w:r>
              <w:rPr>
                <w:rFonts w:hint="eastAsia" w:ascii="宋体" w:hAnsi="宋体" w:cs="宋体"/>
                <w:color w:val="000000"/>
                <w:kern w:val="0"/>
                <w:sz w:val="16"/>
                <w:szCs w:val="16"/>
              </w:rPr>
              <w:t>年</w:t>
            </w:r>
            <w:r>
              <w:rPr>
                <w:rFonts w:ascii="宋体" w:hAnsi="宋体" w:cs="宋体"/>
                <w:color w:val="000000"/>
                <w:kern w:val="0"/>
                <w:sz w:val="16"/>
                <w:szCs w:val="16"/>
              </w:rPr>
              <w:t>8</w:t>
            </w:r>
            <w:r>
              <w:rPr>
                <w:rFonts w:hint="eastAsia" w:ascii="宋体" w:hAnsi="宋体" w:cs="宋体"/>
                <w:color w:val="000000"/>
                <w:kern w:val="0"/>
                <w:sz w:val="16"/>
                <w:szCs w:val="16"/>
              </w:rPr>
              <w:t>月</w:t>
            </w:r>
            <w:r>
              <w:rPr>
                <w:rFonts w:ascii="宋体" w:hAnsi="宋体" w:cs="宋体"/>
                <w:color w:val="000000"/>
                <w:kern w:val="0"/>
                <w:sz w:val="16"/>
                <w:szCs w:val="16"/>
              </w:rPr>
              <w:t>11</w:t>
            </w:r>
            <w:r>
              <w:rPr>
                <w:rFonts w:hint="eastAsia" w:ascii="宋体" w:hAnsi="宋体" w:cs="宋体"/>
                <w:color w:val="000000"/>
                <w:kern w:val="0"/>
                <w:sz w:val="16"/>
                <w:szCs w:val="16"/>
              </w:rPr>
              <w:t>日国务院令第</w:t>
            </w:r>
            <w:r>
              <w:rPr>
                <w:rFonts w:ascii="宋体" w:hAnsi="宋体" w:cs="宋体"/>
                <w:color w:val="000000"/>
                <w:kern w:val="0"/>
                <w:sz w:val="16"/>
                <w:szCs w:val="16"/>
              </w:rPr>
              <w:t>228</w:t>
            </w:r>
            <w:r>
              <w:rPr>
                <w:rFonts w:hint="eastAsia" w:ascii="宋体" w:hAnsi="宋体" w:cs="宋体"/>
                <w:color w:val="000000"/>
                <w:kern w:val="0"/>
                <w:sz w:val="16"/>
                <w:szCs w:val="16"/>
              </w:rPr>
              <w:t>号，</w:t>
            </w:r>
            <w:r>
              <w:rPr>
                <w:rFonts w:ascii="宋体" w:hAnsi="宋体" w:cs="宋体"/>
                <w:color w:val="000000"/>
                <w:kern w:val="0"/>
                <w:sz w:val="16"/>
                <w:szCs w:val="16"/>
              </w:rPr>
              <w:t>2013</w:t>
            </w:r>
            <w:r>
              <w:rPr>
                <w:rFonts w:hint="eastAsia" w:ascii="宋体" w:hAnsi="宋体" w:cs="宋体"/>
                <w:color w:val="000000"/>
                <w:kern w:val="0"/>
                <w:sz w:val="16"/>
                <w:szCs w:val="16"/>
              </w:rPr>
              <w:t>年</w:t>
            </w:r>
            <w:r>
              <w:rPr>
                <w:rFonts w:ascii="宋体" w:hAnsi="宋体" w:cs="宋体"/>
                <w:color w:val="000000"/>
                <w:kern w:val="0"/>
                <w:sz w:val="16"/>
                <w:szCs w:val="16"/>
              </w:rPr>
              <w:t>12</w:t>
            </w:r>
            <w:r>
              <w:rPr>
                <w:rFonts w:hint="eastAsia" w:ascii="宋体" w:hAnsi="宋体" w:cs="宋体"/>
                <w:color w:val="000000"/>
                <w:kern w:val="0"/>
                <w:sz w:val="16"/>
                <w:szCs w:val="16"/>
              </w:rPr>
              <w:t>月</w:t>
            </w:r>
            <w:r>
              <w:rPr>
                <w:rFonts w:ascii="宋体" w:hAnsi="宋体" w:cs="宋体"/>
                <w:color w:val="000000"/>
                <w:kern w:val="0"/>
                <w:sz w:val="16"/>
                <w:szCs w:val="16"/>
              </w:rPr>
              <w:t>7</w:t>
            </w:r>
            <w:r>
              <w:rPr>
                <w:rFonts w:hint="eastAsia" w:ascii="宋体" w:hAnsi="宋体" w:cs="宋体"/>
                <w:color w:val="000000"/>
                <w:kern w:val="0"/>
                <w:sz w:val="16"/>
                <w:szCs w:val="16"/>
              </w:rPr>
              <w:t>日国务院令第</w:t>
            </w:r>
            <w:r>
              <w:rPr>
                <w:rFonts w:ascii="宋体" w:hAnsi="宋体" w:cs="宋体"/>
                <w:color w:val="000000"/>
                <w:kern w:val="0"/>
                <w:sz w:val="16"/>
                <w:szCs w:val="16"/>
              </w:rPr>
              <w:t>645</w:t>
            </w:r>
            <w:r>
              <w:rPr>
                <w:rFonts w:hint="eastAsia" w:ascii="宋体" w:hAnsi="宋体" w:cs="宋体"/>
                <w:color w:val="000000"/>
                <w:kern w:val="0"/>
                <w:sz w:val="16"/>
                <w:szCs w:val="16"/>
              </w:rPr>
              <w:t>号第一次修订，</w:t>
            </w:r>
            <w:r>
              <w:rPr>
                <w:rFonts w:ascii="宋体" w:hAnsi="宋体" w:cs="宋体"/>
                <w:color w:val="000000"/>
                <w:kern w:val="0"/>
                <w:sz w:val="16"/>
                <w:szCs w:val="16"/>
              </w:rPr>
              <w:t>2017</w:t>
            </w:r>
            <w:r>
              <w:rPr>
                <w:rFonts w:hint="eastAsia" w:ascii="宋体" w:hAnsi="宋体" w:cs="宋体"/>
                <w:color w:val="000000"/>
                <w:kern w:val="0"/>
                <w:sz w:val="16"/>
                <w:szCs w:val="16"/>
              </w:rPr>
              <w:t>年</w:t>
            </w:r>
            <w:r>
              <w:rPr>
                <w:rFonts w:ascii="宋体" w:hAnsi="宋体" w:cs="宋体"/>
                <w:color w:val="000000"/>
                <w:kern w:val="0"/>
                <w:sz w:val="16"/>
                <w:szCs w:val="16"/>
              </w:rPr>
              <w:t>3</w:t>
            </w:r>
            <w:r>
              <w:rPr>
                <w:rFonts w:hint="eastAsia" w:ascii="宋体" w:hAnsi="宋体" w:cs="宋体"/>
                <w:color w:val="000000"/>
                <w:kern w:val="0"/>
                <w:sz w:val="16"/>
                <w:szCs w:val="16"/>
              </w:rPr>
              <w:t>月</w:t>
            </w:r>
            <w:r>
              <w:rPr>
                <w:rFonts w:ascii="宋体" w:hAnsi="宋体" w:cs="宋体"/>
                <w:color w:val="000000"/>
                <w:kern w:val="0"/>
                <w:sz w:val="16"/>
                <w:szCs w:val="16"/>
              </w:rPr>
              <w:t>1</w:t>
            </w:r>
            <w:r>
              <w:rPr>
                <w:rFonts w:hint="eastAsia" w:ascii="宋体" w:hAnsi="宋体" w:cs="宋体"/>
                <w:color w:val="000000"/>
                <w:kern w:val="0"/>
                <w:sz w:val="16"/>
                <w:szCs w:val="16"/>
              </w:rPr>
              <w:t>日国务院令第</w:t>
            </w:r>
            <w:r>
              <w:rPr>
                <w:rFonts w:ascii="宋体" w:hAnsi="宋体" w:cs="宋体"/>
                <w:color w:val="000000"/>
                <w:kern w:val="0"/>
                <w:sz w:val="16"/>
                <w:szCs w:val="16"/>
              </w:rPr>
              <w:t>676</w:t>
            </w:r>
            <w:r>
              <w:rPr>
                <w:rFonts w:hint="eastAsia" w:ascii="宋体" w:hAnsi="宋体" w:cs="宋体"/>
                <w:color w:val="000000"/>
                <w:kern w:val="0"/>
                <w:sz w:val="16"/>
                <w:szCs w:val="16"/>
              </w:rPr>
              <w:t>号第二次修订）第十七条：国务院广播电视行政部门应当对全国广播电视传输覆盖网按照国家的统一标准实行统一规划，并实行分级建设和开发。县级以上地方人民政府广播电视行政部门应当按照国家有关规定，组建和管理本行政区域内的广播电视传输覆盖网。第二十二条：广播电视传输覆盖网的工程建设和使用的广播电视技术设备，应当符合国家标准、行业标准。工程竣工后，由广播电视行政部门组织验收，验收合格的，方可投入使用。</w:t>
            </w:r>
          </w:p>
        </w:tc>
        <w:tc>
          <w:tcPr>
            <w:tcW w:w="35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14"/>
                <w:rFonts w:ascii="宋体" w:eastAsia="宋体" w:cs="宋体"/>
              </w:rPr>
              <w:t>1.</w:t>
            </w:r>
            <w:r>
              <w:rPr>
                <w:rStyle w:val="14"/>
                <w:rFonts w:hint="eastAsia" w:ascii="宋体" w:eastAsia="宋体" w:cs="宋体"/>
              </w:rPr>
              <w:t>受理责任：</w:t>
            </w:r>
            <w:r>
              <w:rPr>
                <w:rStyle w:val="15"/>
                <w:rFonts w:hint="eastAsia"/>
              </w:rPr>
              <w:t>公示应当提交的材料，一次告知补正材料，依法受理或不予受理（不予受理应当告知理由）。</w:t>
            </w:r>
            <w:r>
              <w:rPr>
                <w:rStyle w:val="15"/>
                <w:rFonts w:hAnsi="Times New Roman"/>
              </w:rPr>
              <w:br w:type="textWrapping"/>
            </w:r>
            <w:r>
              <w:rPr>
                <w:rStyle w:val="14"/>
                <w:rFonts w:ascii="宋体" w:eastAsia="宋体" w:cs="宋体"/>
              </w:rPr>
              <w:t>2.</w:t>
            </w:r>
            <w:r>
              <w:rPr>
                <w:rStyle w:val="14"/>
                <w:rFonts w:hint="eastAsia" w:ascii="宋体" w:eastAsia="宋体" w:cs="宋体"/>
              </w:rPr>
              <w:t>审查责任：</w:t>
            </w:r>
            <w:r>
              <w:rPr>
                <w:rStyle w:val="15"/>
                <w:rFonts w:hint="eastAsia"/>
              </w:rPr>
              <w:t>对申请人提交的申请材料进行审查核实。</w:t>
            </w:r>
            <w:r>
              <w:rPr>
                <w:rStyle w:val="15"/>
                <w:rFonts w:hAnsi="Times New Roman"/>
              </w:rPr>
              <w:br w:type="textWrapping"/>
            </w:r>
            <w:r>
              <w:rPr>
                <w:rStyle w:val="14"/>
                <w:rFonts w:ascii="宋体" w:eastAsia="宋体" w:cs="宋体"/>
              </w:rPr>
              <w:t>3.</w:t>
            </w:r>
            <w:r>
              <w:rPr>
                <w:rStyle w:val="14"/>
                <w:rFonts w:hint="eastAsia" w:ascii="宋体" w:eastAsia="宋体" w:cs="宋体"/>
              </w:rPr>
              <w:t>决定责任：</w:t>
            </w:r>
            <w:r>
              <w:rPr>
                <w:rStyle w:val="15"/>
                <w:rFonts w:hint="eastAsia"/>
              </w:rPr>
              <w:t>作出行政许可或者不予行政许可决定，法定告知（不予决定应当告知理由）。</w:t>
            </w:r>
            <w:r>
              <w:rPr>
                <w:rStyle w:val="15"/>
                <w:rFonts w:hAnsi="Times New Roman"/>
              </w:rPr>
              <w:br w:type="textWrapping"/>
            </w:r>
            <w:r>
              <w:rPr>
                <w:rStyle w:val="14"/>
                <w:rFonts w:ascii="宋体" w:eastAsia="宋体" w:cs="宋体"/>
              </w:rPr>
              <w:t>4.</w:t>
            </w:r>
            <w:r>
              <w:rPr>
                <w:rStyle w:val="14"/>
                <w:rFonts w:hint="eastAsia" w:ascii="宋体" w:eastAsia="宋体" w:cs="宋体"/>
              </w:rPr>
              <w:t>送达责任：</w:t>
            </w:r>
            <w:r>
              <w:rPr>
                <w:rStyle w:val="15"/>
                <w:rFonts w:hint="eastAsia"/>
              </w:rPr>
              <w:t>准予许可的申请人发放核准或批复文件。</w:t>
            </w:r>
            <w:r>
              <w:rPr>
                <w:rStyle w:val="15"/>
                <w:rFonts w:hAnsi="Times New Roman"/>
              </w:rPr>
              <w:br w:type="textWrapping"/>
            </w:r>
            <w:r>
              <w:rPr>
                <w:rStyle w:val="14"/>
                <w:rFonts w:ascii="宋体" w:eastAsia="宋体" w:cs="宋体"/>
              </w:rPr>
              <w:t>5.</w:t>
            </w:r>
            <w:r>
              <w:rPr>
                <w:rStyle w:val="14"/>
                <w:rFonts w:hint="eastAsia" w:ascii="宋体" w:eastAsia="宋体" w:cs="宋体"/>
              </w:rPr>
              <w:t>事后监管责任：</w:t>
            </w:r>
            <w:r>
              <w:rPr>
                <w:rStyle w:val="15"/>
                <w:rFonts w:hint="eastAsia"/>
              </w:rPr>
              <w:t>建立实施监督检查的运行机制和管理制度，开展定期和不定期检查，依法采取相关处置措施。</w:t>
            </w:r>
            <w:r>
              <w:rPr>
                <w:rStyle w:val="15"/>
                <w:rFonts w:hAnsi="Times New Roman"/>
              </w:rPr>
              <w:br w:type="textWrapping"/>
            </w:r>
            <w:r>
              <w:rPr>
                <w:rStyle w:val="14"/>
                <w:rFonts w:ascii="宋体" w:eastAsia="宋体" w:cs="宋体"/>
              </w:rPr>
              <w:t>6.</w:t>
            </w:r>
            <w:r>
              <w:rPr>
                <w:rStyle w:val="14"/>
                <w:rFonts w:hint="eastAsia" w:ascii="宋体" w:eastAsia="宋体" w:cs="宋体"/>
              </w:rPr>
              <w:t>其他：</w:t>
            </w:r>
            <w:r>
              <w:rPr>
                <w:rStyle w:val="1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2649"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w:t>
            </w:r>
            <w:r>
              <w:rPr>
                <w:rFonts w:hint="eastAsia" w:ascii="宋体" w:hAnsi="宋体" w:cs="Calibri"/>
                <w:color w:val="000000"/>
                <w:kern w:val="0"/>
                <w:sz w:val="16"/>
                <w:szCs w:val="16"/>
              </w:rPr>
              <w:t>、《行政许可法》</w:t>
            </w:r>
            <w:r>
              <w:rPr>
                <w:rFonts w:ascii="宋体" w:hAnsi="宋体" w:cs="Calibri"/>
                <w:color w:val="000000"/>
                <w:kern w:val="0"/>
                <w:sz w:val="16"/>
                <w:szCs w:val="16"/>
              </w:rPr>
              <w:t>:</w:t>
            </w:r>
            <w:r>
              <w:rPr>
                <w:rFonts w:hint="eastAsia" w:ascii="宋体" w:hAnsi="宋体" w:cs="Calibri"/>
                <w:color w:val="000000"/>
                <w:kern w:val="0"/>
                <w:sz w:val="16"/>
                <w:szCs w:val="16"/>
              </w:rPr>
              <w:t>《行政许可法》第三十条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第三十七条～第三十九条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第六十条～第七十条</w:t>
            </w:r>
          </w:p>
          <w:p>
            <w:pPr>
              <w:widowControl/>
              <w:spacing w:line="90" w:lineRule="atLeast"/>
              <w:rPr>
                <w:rFonts w:ascii="宋体" w:cs="Calibri"/>
                <w:color w:val="000000"/>
                <w:kern w:val="0"/>
                <w:sz w:val="16"/>
                <w:szCs w:val="16"/>
              </w:rPr>
            </w:pPr>
            <w:r>
              <w:rPr>
                <w:rFonts w:ascii="宋体" w:hAnsi="宋体" w:cs="Calibri"/>
                <w:color w:val="000000"/>
                <w:kern w:val="0"/>
                <w:sz w:val="16"/>
                <w:szCs w:val="16"/>
              </w:rPr>
              <w:t>2</w:t>
            </w:r>
            <w:r>
              <w:rPr>
                <w:rFonts w:hint="eastAsia" w:ascii="宋体" w:hAnsi="宋体" w:cs="Calibri"/>
                <w:color w:val="000000"/>
                <w:kern w:val="0"/>
                <w:sz w:val="16"/>
                <w:szCs w:val="16"/>
              </w:rPr>
              <w:t>、</w:t>
            </w:r>
            <w:r>
              <w:rPr>
                <w:rFonts w:hint="eastAsia" w:ascii="宋体" w:hAnsi="宋体" w:cs="宋体"/>
                <w:color w:val="000000"/>
                <w:kern w:val="0"/>
                <w:sz w:val="16"/>
                <w:szCs w:val="16"/>
              </w:rPr>
              <w:t>《广播电视管理条例》：《广播电视管理条例》</w:t>
            </w:r>
            <w:r>
              <w:rPr>
                <w:rFonts w:hint="eastAsia" w:ascii="宋体" w:hAnsi="宋体" w:cs="Calibri"/>
                <w:color w:val="000000"/>
                <w:kern w:val="0"/>
                <w:sz w:val="16"/>
                <w:szCs w:val="16"/>
              </w:rPr>
              <w:t>第二十二条、第二十三条</w:t>
            </w:r>
          </w:p>
        </w:tc>
        <w:tc>
          <w:tcPr>
            <w:tcW w:w="900"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r>
        <w:tblPrEx>
          <w:tblCellMar>
            <w:top w:w="0" w:type="dxa"/>
            <w:left w:w="0" w:type="dxa"/>
            <w:bottom w:w="0" w:type="dxa"/>
            <w:right w:w="0" w:type="dxa"/>
          </w:tblCellMar>
        </w:tblPrEx>
        <w:trPr>
          <w:trHeight w:val="1235" w:hRule="atLeast"/>
        </w:trPr>
        <w:tc>
          <w:tcPr>
            <w:tcW w:w="15132" w:type="dxa"/>
            <w:gridSpan w:val="10"/>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（一）</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行政许可类（共</w:t>
            </w:r>
            <w:r>
              <w:rPr>
                <w:rFonts w:ascii="方正小标宋简体" w:hAnsi="Calibri" w:eastAsia="方正小标宋简体" w:cs="Calibri"/>
                <w:color w:val="000000"/>
                <w:kern w:val="0"/>
                <w:sz w:val="36"/>
                <w:szCs w:val="36"/>
              </w:rPr>
              <w:t xml:space="preserve"> 24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31" w:hRule="atLeast"/>
        </w:trPr>
        <w:tc>
          <w:tcPr>
            <w:tcW w:w="482"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8"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2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2649" w:type="dxa"/>
            <w:gridSpan w:val="2"/>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900" w:type="dxa"/>
            <w:gridSpan w:val="2"/>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39" w:hRule="atLeast"/>
        </w:trPr>
        <w:tc>
          <w:tcPr>
            <w:tcW w:w="4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2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2649"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90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6091" w:hRule="atLeast"/>
        </w:trPr>
        <w:tc>
          <w:tcPr>
            <w:tcW w:w="48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8</w:t>
            </w:r>
          </w:p>
        </w:tc>
        <w:tc>
          <w:tcPr>
            <w:tcW w:w="88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1900-A-00800-140602</w:t>
            </w: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宋体"/>
                <w:color w:val="000000"/>
                <w:kern w:val="0"/>
                <w:sz w:val="16"/>
                <w:szCs w:val="16"/>
              </w:rPr>
              <w:t>广播电台、电视台设立、终止审批</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2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Calibri"/>
                <w:color w:val="000000"/>
                <w:kern w:val="0"/>
                <w:sz w:val="16"/>
                <w:szCs w:val="16"/>
              </w:rPr>
              <w:t>【行政法规】</w:t>
            </w:r>
            <w:r>
              <w:rPr>
                <w:rFonts w:hint="eastAsia" w:ascii="宋体" w:hAnsi="宋体" w:cs="宋体"/>
                <w:color w:val="000000"/>
                <w:kern w:val="0"/>
                <w:sz w:val="16"/>
                <w:szCs w:val="16"/>
              </w:rPr>
              <w:t>《广播电视管理条例》（</w:t>
            </w:r>
            <w:r>
              <w:rPr>
                <w:rFonts w:ascii="宋体" w:hAnsi="宋体" w:cs="宋体"/>
                <w:color w:val="000000"/>
                <w:kern w:val="0"/>
                <w:sz w:val="16"/>
                <w:szCs w:val="16"/>
              </w:rPr>
              <w:t>1997</w:t>
            </w:r>
            <w:r>
              <w:rPr>
                <w:rFonts w:hint="eastAsia" w:ascii="宋体" w:hAnsi="宋体" w:cs="宋体"/>
                <w:color w:val="000000"/>
                <w:kern w:val="0"/>
                <w:sz w:val="16"/>
                <w:szCs w:val="16"/>
              </w:rPr>
              <w:t>年</w:t>
            </w:r>
            <w:r>
              <w:rPr>
                <w:rFonts w:ascii="宋体" w:hAnsi="宋体" w:cs="宋体"/>
                <w:color w:val="000000"/>
                <w:kern w:val="0"/>
                <w:sz w:val="16"/>
                <w:szCs w:val="16"/>
              </w:rPr>
              <w:t>8</w:t>
            </w:r>
            <w:r>
              <w:rPr>
                <w:rFonts w:hint="eastAsia" w:ascii="宋体" w:hAnsi="宋体" w:cs="宋体"/>
                <w:color w:val="000000"/>
                <w:kern w:val="0"/>
                <w:sz w:val="16"/>
                <w:szCs w:val="16"/>
              </w:rPr>
              <w:t>月</w:t>
            </w:r>
            <w:r>
              <w:rPr>
                <w:rFonts w:ascii="宋体" w:hAnsi="宋体" w:cs="宋体"/>
                <w:color w:val="000000"/>
                <w:kern w:val="0"/>
                <w:sz w:val="16"/>
                <w:szCs w:val="16"/>
              </w:rPr>
              <w:t>11</w:t>
            </w:r>
            <w:r>
              <w:rPr>
                <w:rFonts w:hint="eastAsia" w:ascii="宋体" w:hAnsi="宋体" w:cs="宋体"/>
                <w:color w:val="000000"/>
                <w:kern w:val="0"/>
                <w:sz w:val="16"/>
                <w:szCs w:val="16"/>
              </w:rPr>
              <w:t>日国务院令第</w:t>
            </w:r>
            <w:r>
              <w:rPr>
                <w:rFonts w:ascii="宋体" w:hAnsi="宋体" w:cs="宋体"/>
                <w:color w:val="000000"/>
                <w:kern w:val="0"/>
                <w:sz w:val="16"/>
                <w:szCs w:val="16"/>
              </w:rPr>
              <w:t>228</w:t>
            </w:r>
            <w:r>
              <w:rPr>
                <w:rFonts w:hint="eastAsia" w:ascii="宋体" w:hAnsi="宋体" w:cs="宋体"/>
                <w:color w:val="000000"/>
                <w:kern w:val="0"/>
                <w:sz w:val="16"/>
                <w:szCs w:val="16"/>
              </w:rPr>
              <w:t>号，</w:t>
            </w:r>
            <w:r>
              <w:rPr>
                <w:rFonts w:ascii="宋体" w:hAnsi="宋体" w:cs="宋体"/>
                <w:color w:val="000000"/>
                <w:kern w:val="0"/>
                <w:sz w:val="16"/>
                <w:szCs w:val="16"/>
              </w:rPr>
              <w:t>2013</w:t>
            </w:r>
            <w:r>
              <w:rPr>
                <w:rFonts w:hint="eastAsia" w:ascii="宋体" w:hAnsi="宋体" w:cs="宋体"/>
                <w:color w:val="000000"/>
                <w:kern w:val="0"/>
                <w:sz w:val="16"/>
                <w:szCs w:val="16"/>
              </w:rPr>
              <w:t>年</w:t>
            </w:r>
            <w:r>
              <w:rPr>
                <w:rFonts w:ascii="宋体" w:hAnsi="宋体" w:cs="宋体"/>
                <w:color w:val="000000"/>
                <w:kern w:val="0"/>
                <w:sz w:val="16"/>
                <w:szCs w:val="16"/>
              </w:rPr>
              <w:t>12</w:t>
            </w:r>
            <w:r>
              <w:rPr>
                <w:rFonts w:hint="eastAsia" w:ascii="宋体" w:hAnsi="宋体" w:cs="宋体"/>
                <w:color w:val="000000"/>
                <w:kern w:val="0"/>
                <w:sz w:val="16"/>
                <w:szCs w:val="16"/>
              </w:rPr>
              <w:t>月</w:t>
            </w:r>
            <w:r>
              <w:rPr>
                <w:rFonts w:ascii="宋体" w:hAnsi="宋体" w:cs="宋体"/>
                <w:color w:val="000000"/>
                <w:kern w:val="0"/>
                <w:sz w:val="16"/>
                <w:szCs w:val="16"/>
              </w:rPr>
              <w:t>7</w:t>
            </w:r>
            <w:r>
              <w:rPr>
                <w:rFonts w:hint="eastAsia" w:ascii="宋体" w:hAnsi="宋体" w:cs="宋体"/>
                <w:color w:val="000000"/>
                <w:kern w:val="0"/>
                <w:sz w:val="16"/>
                <w:szCs w:val="16"/>
              </w:rPr>
              <w:t>日国务院令第</w:t>
            </w:r>
            <w:r>
              <w:rPr>
                <w:rFonts w:ascii="宋体" w:hAnsi="宋体" w:cs="宋体"/>
                <w:color w:val="000000"/>
                <w:kern w:val="0"/>
                <w:sz w:val="16"/>
                <w:szCs w:val="16"/>
              </w:rPr>
              <w:t>645</w:t>
            </w:r>
            <w:r>
              <w:rPr>
                <w:rFonts w:hint="eastAsia" w:ascii="宋体" w:hAnsi="宋体" w:cs="宋体"/>
                <w:color w:val="000000"/>
                <w:kern w:val="0"/>
                <w:sz w:val="16"/>
                <w:szCs w:val="16"/>
              </w:rPr>
              <w:t>号第一次修订，</w:t>
            </w:r>
            <w:r>
              <w:rPr>
                <w:rFonts w:ascii="宋体" w:hAnsi="宋体" w:cs="宋体"/>
                <w:color w:val="000000"/>
                <w:kern w:val="0"/>
                <w:sz w:val="16"/>
                <w:szCs w:val="16"/>
              </w:rPr>
              <w:t>2017</w:t>
            </w:r>
            <w:r>
              <w:rPr>
                <w:rFonts w:hint="eastAsia" w:ascii="宋体" w:hAnsi="宋体" w:cs="宋体"/>
                <w:color w:val="000000"/>
                <w:kern w:val="0"/>
                <w:sz w:val="16"/>
                <w:szCs w:val="16"/>
              </w:rPr>
              <w:t>年</w:t>
            </w:r>
            <w:r>
              <w:rPr>
                <w:rFonts w:ascii="宋体" w:hAnsi="宋体" w:cs="宋体"/>
                <w:color w:val="000000"/>
                <w:kern w:val="0"/>
                <w:sz w:val="16"/>
                <w:szCs w:val="16"/>
              </w:rPr>
              <w:t>3</w:t>
            </w:r>
            <w:r>
              <w:rPr>
                <w:rFonts w:hint="eastAsia" w:ascii="宋体" w:hAnsi="宋体" w:cs="宋体"/>
                <w:color w:val="000000"/>
                <w:kern w:val="0"/>
                <w:sz w:val="16"/>
                <w:szCs w:val="16"/>
              </w:rPr>
              <w:t>月</w:t>
            </w:r>
            <w:r>
              <w:rPr>
                <w:rFonts w:ascii="宋体" w:hAnsi="宋体" w:cs="宋体"/>
                <w:color w:val="000000"/>
                <w:kern w:val="0"/>
                <w:sz w:val="16"/>
                <w:szCs w:val="16"/>
              </w:rPr>
              <w:t>1</w:t>
            </w:r>
            <w:r>
              <w:rPr>
                <w:rFonts w:hint="eastAsia" w:ascii="宋体" w:hAnsi="宋体" w:cs="宋体"/>
                <w:color w:val="000000"/>
                <w:kern w:val="0"/>
                <w:sz w:val="16"/>
                <w:szCs w:val="16"/>
              </w:rPr>
              <w:t>日国务院令第</w:t>
            </w:r>
            <w:r>
              <w:rPr>
                <w:rFonts w:ascii="宋体" w:hAnsi="宋体" w:cs="宋体"/>
                <w:color w:val="000000"/>
                <w:kern w:val="0"/>
                <w:sz w:val="16"/>
                <w:szCs w:val="16"/>
              </w:rPr>
              <w:t>676</w:t>
            </w:r>
            <w:r>
              <w:rPr>
                <w:rFonts w:hint="eastAsia" w:ascii="宋体" w:hAnsi="宋体" w:cs="宋体"/>
                <w:color w:val="000000"/>
                <w:kern w:val="0"/>
                <w:sz w:val="16"/>
                <w:szCs w:val="16"/>
              </w:rPr>
              <w:t>号第二次修订）第十一条：“中央的广播电台、电视台由国务院广播电视行政部门设立。地方设立广播电台、电视台的，由县、不设区的市以上地方人民政府广播电视行政部门提出申请，本级人民政府审查同意后，逐级上报，经国务院广播电视行政部门审查批准后，方可筹建。中央的教育电视台由国务院教育行政部门设立，报国务院广播电视行政部门审查批准。地方设立教育电视台的，由设区的市、自治州以上地方人民政府教育行政部门提出申请，征得同级广播电视行政部门同意并经本级人民政府审查同意后，逐级上报，经国务院教育行政部门审核，由国务院广播电视行政部门审查批准后，方可筹建。”第十四条：“广播电台、电视台终止，应当按照原审批程序申报，其许可证由国务院广播电视行政部门收回。……”</w:t>
            </w:r>
          </w:p>
        </w:tc>
        <w:tc>
          <w:tcPr>
            <w:tcW w:w="35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黑体" w:hAnsi="黑体" w:eastAsia="黑体" w:cs="Calibri"/>
                <w:color w:val="000000"/>
                <w:kern w:val="0"/>
                <w:sz w:val="16"/>
                <w:szCs w:val="16"/>
              </w:rPr>
            </w:pPr>
            <w:r>
              <w:rPr>
                <w:rFonts w:ascii="宋体" w:hAnsi="宋体" w:cs="宋体"/>
                <w:color w:val="000000"/>
                <w:kern w:val="0"/>
                <w:sz w:val="16"/>
                <w:szCs w:val="16"/>
              </w:rPr>
              <w:t>1</w:t>
            </w:r>
            <w:r>
              <w:rPr>
                <w:rFonts w:hint="eastAsia" w:ascii="宋体" w:hAnsi="宋体" w:cs="宋体"/>
                <w:color w:val="000000"/>
                <w:kern w:val="0"/>
                <w:sz w:val="16"/>
                <w:szCs w:val="16"/>
              </w:rPr>
              <w:t>、</w:t>
            </w:r>
            <w:r>
              <w:rPr>
                <w:rFonts w:ascii="宋体" w:hAnsi="宋体" w:cs="宋体"/>
                <w:color w:val="000000"/>
                <w:kern w:val="0"/>
                <w:sz w:val="16"/>
                <w:szCs w:val="16"/>
              </w:rPr>
              <w:t>1.</w:t>
            </w:r>
            <w:r>
              <w:rPr>
                <w:rFonts w:hint="eastAsia" w:ascii="宋体" w:hAnsi="宋体" w:cs="宋体"/>
                <w:color w:val="000000"/>
                <w:kern w:val="0"/>
                <w:sz w:val="16"/>
                <w:szCs w:val="16"/>
              </w:rPr>
              <w:t>受理责任：公示依法应当提交的材料；一次性告知补正材料；依法受理或不予受理（不予受理应当告知理由）。</w:t>
            </w:r>
            <w:r>
              <w:rPr>
                <w:rFonts w:ascii="宋体" w:hAnsi="宋体" w:cs="宋体"/>
                <w:color w:val="000000"/>
                <w:kern w:val="0"/>
                <w:sz w:val="16"/>
                <w:szCs w:val="16"/>
              </w:rPr>
              <w:t xml:space="preserve"> 2.</w:t>
            </w:r>
            <w:r>
              <w:rPr>
                <w:rFonts w:hint="eastAsia" w:ascii="宋体" w:hAnsi="宋体" w:cs="宋体"/>
                <w:color w:val="000000"/>
                <w:kern w:val="0"/>
                <w:sz w:val="16"/>
                <w:szCs w:val="16"/>
              </w:rPr>
              <w:t>审查责任：审核申请机构的人力资源、资金保障及来源、场地、设备、节目频道设置规划、传输覆盖范围、方式和技术参数、运营规划、拟使用的台名、台标、呼号、本级人民政府同意设立、的批准文件等情况，提出初审意见。</w:t>
            </w:r>
            <w:r>
              <w:rPr>
                <w:rFonts w:ascii="宋体" w:hAnsi="宋体" w:cs="宋体"/>
                <w:color w:val="000000"/>
                <w:kern w:val="0"/>
                <w:sz w:val="16"/>
                <w:szCs w:val="16"/>
              </w:rPr>
              <w:t xml:space="preserve"> 3.</w:t>
            </w:r>
            <w:r>
              <w:rPr>
                <w:rFonts w:hint="eastAsia" w:ascii="宋体" w:hAnsi="宋体" w:cs="宋体"/>
                <w:color w:val="000000"/>
                <w:kern w:val="0"/>
                <w:sz w:val="16"/>
                <w:szCs w:val="16"/>
              </w:rPr>
              <w:t>转报责任：作出上报总局或不予上报的决定（不予上报的应当书面告知理由）。</w:t>
            </w:r>
            <w:r>
              <w:rPr>
                <w:rFonts w:ascii="宋体" w:hAnsi="宋体" w:cs="宋体"/>
                <w:color w:val="000000"/>
                <w:kern w:val="0"/>
                <w:sz w:val="16"/>
                <w:szCs w:val="16"/>
              </w:rPr>
              <w:t xml:space="preserve"> 4.</w:t>
            </w:r>
            <w:r>
              <w:rPr>
                <w:rFonts w:hint="eastAsia" w:ascii="宋体" w:hAnsi="宋体" w:cs="宋体"/>
                <w:color w:val="000000"/>
                <w:kern w:val="0"/>
                <w:sz w:val="16"/>
                <w:szCs w:val="16"/>
              </w:rPr>
              <w:t>送达责任：总局准予许可下达批复文件，办法许可证，送达申请人，信息公开。</w:t>
            </w:r>
            <w:r>
              <w:rPr>
                <w:rFonts w:ascii="宋体" w:hAnsi="宋体" w:cs="宋体"/>
                <w:color w:val="000000"/>
                <w:kern w:val="0"/>
                <w:sz w:val="16"/>
                <w:szCs w:val="16"/>
              </w:rPr>
              <w:t xml:space="preserve"> 5.</w:t>
            </w:r>
            <w:r>
              <w:rPr>
                <w:rFonts w:hint="eastAsia" w:ascii="宋体" w:hAnsi="宋体" w:cs="宋体"/>
                <w:color w:val="000000"/>
                <w:kern w:val="0"/>
                <w:sz w:val="16"/>
                <w:szCs w:val="16"/>
              </w:rPr>
              <w:t>事后监管责任：及时处理国家新闻出版广电总局反馈的信息；加强对广播电视播出机构采编、制作、播出活动的日常管理、指导、监督，开展定期和不定期检查，依法查处违法违规行为。</w:t>
            </w:r>
            <w:r>
              <w:rPr>
                <w:rFonts w:ascii="宋体" w:hAnsi="宋体" w:cs="宋体"/>
                <w:color w:val="000000"/>
                <w:kern w:val="0"/>
                <w:sz w:val="16"/>
                <w:szCs w:val="16"/>
              </w:rPr>
              <w:t xml:space="preserve"> 6.</w:t>
            </w:r>
            <w:r>
              <w:rPr>
                <w:rFonts w:hint="eastAsia" w:ascii="宋体" w:hAnsi="宋体" w:cs="宋体"/>
                <w:color w:val="000000"/>
                <w:kern w:val="0"/>
                <w:sz w:val="16"/>
                <w:szCs w:val="16"/>
              </w:rPr>
              <w:t>其他：法律法规规章规定应履行的责任。</w:t>
            </w:r>
          </w:p>
        </w:tc>
        <w:tc>
          <w:tcPr>
            <w:tcW w:w="2649"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w:t>
            </w:r>
            <w:r>
              <w:rPr>
                <w:rFonts w:hint="eastAsia" w:ascii="宋体" w:hAnsi="宋体" w:cs="Calibri"/>
                <w:color w:val="000000"/>
                <w:kern w:val="0"/>
                <w:sz w:val="16"/>
                <w:szCs w:val="16"/>
              </w:rPr>
              <w:t>、《行政许可法》</w:t>
            </w:r>
            <w:r>
              <w:rPr>
                <w:rFonts w:ascii="宋体" w:hAnsi="宋体" w:cs="Calibri"/>
                <w:color w:val="000000"/>
                <w:kern w:val="0"/>
                <w:sz w:val="16"/>
                <w:szCs w:val="16"/>
              </w:rPr>
              <w:t>:</w:t>
            </w:r>
            <w:r>
              <w:rPr>
                <w:rFonts w:hint="eastAsia" w:ascii="宋体" w:hAnsi="宋体" w:cs="Calibri"/>
                <w:color w:val="000000"/>
                <w:kern w:val="0"/>
                <w:sz w:val="16"/>
                <w:szCs w:val="16"/>
              </w:rPr>
              <w:t>《行政许可法》第三十条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第三十二条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第三十七条～第四十条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第四十四条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第六十条～第七十条</w:t>
            </w:r>
            <w:r>
              <w:rPr>
                <w:rFonts w:ascii="宋体" w:cs="Calibri"/>
                <w:color w:val="000000"/>
                <w:kern w:val="0"/>
                <w:sz w:val="16"/>
                <w:szCs w:val="16"/>
              </w:rPr>
              <w:br w:type="textWrapping"/>
            </w:r>
            <w:r>
              <w:rPr>
                <w:rFonts w:ascii="宋体" w:cs="Calibri"/>
                <w:color w:val="000000"/>
                <w:kern w:val="0"/>
                <w:sz w:val="16"/>
                <w:szCs w:val="16"/>
              </w:rPr>
              <w:t>  </w:t>
            </w:r>
            <w:r>
              <w:rPr>
                <w:rFonts w:ascii="宋体" w:hAnsi="宋体" w:cs="Calibri"/>
                <w:color w:val="000000"/>
                <w:kern w:val="0"/>
                <w:sz w:val="16"/>
                <w:szCs w:val="16"/>
              </w:rPr>
              <w:t>2</w:t>
            </w:r>
            <w:r>
              <w:rPr>
                <w:rFonts w:hint="eastAsia" w:ascii="宋体" w:hAnsi="宋体" w:cs="Calibri"/>
                <w:color w:val="000000"/>
                <w:kern w:val="0"/>
                <w:sz w:val="16"/>
                <w:szCs w:val="16"/>
              </w:rPr>
              <w:t>、《广播电台电视台审批管理办法》</w:t>
            </w:r>
            <w:r>
              <w:rPr>
                <w:rFonts w:ascii="宋体" w:hAnsi="宋体" w:cs="Calibri"/>
                <w:color w:val="000000"/>
                <w:kern w:val="0"/>
                <w:sz w:val="16"/>
                <w:szCs w:val="16"/>
              </w:rPr>
              <w:t>:</w:t>
            </w:r>
            <w:r>
              <w:rPr>
                <w:rFonts w:hint="eastAsia" w:ascii="宋体" w:hAnsi="宋体" w:cs="Calibri"/>
                <w:color w:val="000000"/>
                <w:kern w:val="0"/>
                <w:sz w:val="16"/>
                <w:szCs w:val="16"/>
              </w:rPr>
              <w:t>《广播电台电视台审批管理办法》（</w:t>
            </w:r>
            <w:r>
              <w:rPr>
                <w:rFonts w:ascii="宋体" w:hAnsi="宋体" w:cs="Calibri"/>
                <w:color w:val="000000"/>
                <w:kern w:val="0"/>
                <w:sz w:val="16"/>
                <w:szCs w:val="16"/>
              </w:rPr>
              <w:t>2004</w:t>
            </w:r>
            <w:r>
              <w:rPr>
                <w:rFonts w:hint="eastAsia" w:ascii="宋体" w:hAnsi="宋体" w:cs="Calibri"/>
                <w:color w:val="000000"/>
                <w:kern w:val="0"/>
                <w:sz w:val="16"/>
                <w:szCs w:val="16"/>
              </w:rPr>
              <w:t>年国家广播电影电视总局令第</w:t>
            </w:r>
            <w:r>
              <w:rPr>
                <w:rFonts w:ascii="宋体" w:hAnsi="宋体" w:cs="Calibri"/>
                <w:color w:val="000000"/>
                <w:kern w:val="0"/>
                <w:sz w:val="16"/>
                <w:szCs w:val="16"/>
              </w:rPr>
              <w:t>37</w:t>
            </w:r>
            <w:r>
              <w:rPr>
                <w:rFonts w:hint="eastAsia" w:ascii="宋体" w:hAnsi="宋体" w:cs="Calibri"/>
                <w:color w:val="000000"/>
                <w:kern w:val="0"/>
                <w:sz w:val="16"/>
                <w:szCs w:val="16"/>
              </w:rPr>
              <w:t>号）第八条</w:t>
            </w:r>
            <w:r>
              <w:rPr>
                <w:rFonts w:ascii="宋体" w:hAnsi="宋体" w:cs="Calibri"/>
                <w:color w:val="000000"/>
                <w:kern w:val="0"/>
                <w:sz w:val="16"/>
                <w:szCs w:val="16"/>
              </w:rPr>
              <w:t xml:space="preserve"> </w:t>
            </w:r>
            <w:r>
              <w:rPr>
                <w:rFonts w:hint="eastAsia" w:ascii="宋体" w:hAnsi="宋体" w:cs="Calibri"/>
                <w:color w:val="000000"/>
                <w:kern w:val="0"/>
                <w:sz w:val="16"/>
                <w:szCs w:val="16"/>
              </w:rPr>
              <w:t>第十一条</w:t>
            </w:r>
            <w:r>
              <w:rPr>
                <w:rFonts w:ascii="宋体" w:hAnsi="宋体" w:cs="Calibri"/>
                <w:color w:val="000000"/>
                <w:kern w:val="0"/>
                <w:sz w:val="16"/>
                <w:szCs w:val="16"/>
              </w:rPr>
              <w:t xml:space="preserve"> </w:t>
            </w:r>
            <w:r>
              <w:rPr>
                <w:rFonts w:hint="eastAsia" w:ascii="宋体" w:hAnsi="宋体" w:cs="Calibri"/>
                <w:color w:val="000000"/>
                <w:kern w:val="0"/>
                <w:sz w:val="16"/>
                <w:szCs w:val="16"/>
              </w:rPr>
              <w:t>第十七条</w:t>
            </w:r>
          </w:p>
        </w:tc>
        <w:tc>
          <w:tcPr>
            <w:tcW w:w="900"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r>
        <w:tblPrEx>
          <w:tblCellMar>
            <w:top w:w="0" w:type="dxa"/>
            <w:left w:w="0" w:type="dxa"/>
            <w:bottom w:w="0" w:type="dxa"/>
            <w:right w:w="0" w:type="dxa"/>
          </w:tblCellMar>
        </w:tblPrEx>
        <w:trPr>
          <w:trHeight w:val="1235" w:hRule="atLeast"/>
        </w:trPr>
        <w:tc>
          <w:tcPr>
            <w:tcW w:w="15132" w:type="dxa"/>
            <w:gridSpan w:val="10"/>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（一）</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行政许可类（共</w:t>
            </w:r>
            <w:r>
              <w:rPr>
                <w:rFonts w:ascii="方正小标宋简体" w:hAnsi="Calibri" w:eastAsia="方正小标宋简体" w:cs="Calibri"/>
                <w:color w:val="000000"/>
                <w:kern w:val="0"/>
                <w:sz w:val="36"/>
                <w:szCs w:val="36"/>
              </w:rPr>
              <w:t xml:space="preserve"> 24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31" w:hRule="atLeast"/>
        </w:trPr>
        <w:tc>
          <w:tcPr>
            <w:tcW w:w="482"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8"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2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2649" w:type="dxa"/>
            <w:gridSpan w:val="2"/>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900" w:type="dxa"/>
            <w:gridSpan w:val="2"/>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39" w:hRule="atLeast"/>
        </w:trPr>
        <w:tc>
          <w:tcPr>
            <w:tcW w:w="4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2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2649"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90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6091" w:hRule="atLeast"/>
        </w:trPr>
        <w:tc>
          <w:tcPr>
            <w:tcW w:w="48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9</w:t>
            </w:r>
          </w:p>
        </w:tc>
        <w:tc>
          <w:tcPr>
            <w:tcW w:w="88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1900-A-00900-140602</w:t>
            </w: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宋体"/>
                <w:color w:val="000000"/>
                <w:kern w:val="0"/>
                <w:sz w:val="16"/>
                <w:szCs w:val="16"/>
              </w:rPr>
              <w:t>区域性有线广播电视传输覆盖网总体规划、建设方案审核</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2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Calibri"/>
                <w:color w:val="000000"/>
                <w:kern w:val="0"/>
                <w:sz w:val="16"/>
                <w:szCs w:val="16"/>
              </w:rPr>
              <w:t>【行政法规】</w:t>
            </w:r>
            <w:r>
              <w:rPr>
                <w:rFonts w:hint="eastAsia" w:ascii="宋体" w:hAnsi="宋体" w:cs="宋体"/>
                <w:color w:val="000000"/>
                <w:kern w:val="0"/>
                <w:sz w:val="16"/>
                <w:szCs w:val="16"/>
              </w:rPr>
              <w:t>《广播电视管理条例》（</w:t>
            </w:r>
            <w:r>
              <w:rPr>
                <w:rFonts w:ascii="宋体" w:hAnsi="宋体" w:cs="宋体"/>
                <w:color w:val="000000"/>
                <w:kern w:val="0"/>
                <w:sz w:val="16"/>
                <w:szCs w:val="16"/>
              </w:rPr>
              <w:t>1997</w:t>
            </w:r>
            <w:r>
              <w:rPr>
                <w:rFonts w:hint="eastAsia" w:ascii="宋体" w:hAnsi="宋体" w:cs="宋体"/>
                <w:color w:val="000000"/>
                <w:kern w:val="0"/>
                <w:sz w:val="16"/>
                <w:szCs w:val="16"/>
              </w:rPr>
              <w:t>年</w:t>
            </w:r>
            <w:r>
              <w:rPr>
                <w:rFonts w:ascii="宋体" w:hAnsi="宋体" w:cs="宋体"/>
                <w:color w:val="000000"/>
                <w:kern w:val="0"/>
                <w:sz w:val="16"/>
                <w:szCs w:val="16"/>
              </w:rPr>
              <w:t>8</w:t>
            </w:r>
            <w:r>
              <w:rPr>
                <w:rFonts w:hint="eastAsia" w:ascii="宋体" w:hAnsi="宋体" w:cs="宋体"/>
                <w:color w:val="000000"/>
                <w:kern w:val="0"/>
                <w:sz w:val="16"/>
                <w:szCs w:val="16"/>
              </w:rPr>
              <w:t>月</w:t>
            </w:r>
            <w:r>
              <w:rPr>
                <w:rFonts w:ascii="宋体" w:hAnsi="宋体" w:cs="宋体"/>
                <w:color w:val="000000"/>
                <w:kern w:val="0"/>
                <w:sz w:val="16"/>
                <w:szCs w:val="16"/>
              </w:rPr>
              <w:t>11</w:t>
            </w:r>
            <w:r>
              <w:rPr>
                <w:rFonts w:hint="eastAsia" w:ascii="宋体" w:hAnsi="宋体" w:cs="宋体"/>
                <w:color w:val="000000"/>
                <w:kern w:val="0"/>
                <w:sz w:val="16"/>
                <w:szCs w:val="16"/>
              </w:rPr>
              <w:t>日国务院令第</w:t>
            </w:r>
            <w:r>
              <w:rPr>
                <w:rFonts w:ascii="宋体" w:hAnsi="宋体" w:cs="宋体"/>
                <w:color w:val="000000"/>
                <w:kern w:val="0"/>
                <w:sz w:val="16"/>
                <w:szCs w:val="16"/>
              </w:rPr>
              <w:t>228</w:t>
            </w:r>
            <w:r>
              <w:rPr>
                <w:rFonts w:hint="eastAsia" w:ascii="宋体" w:hAnsi="宋体" w:cs="宋体"/>
                <w:color w:val="000000"/>
                <w:kern w:val="0"/>
                <w:sz w:val="16"/>
                <w:szCs w:val="16"/>
              </w:rPr>
              <w:t>号，</w:t>
            </w:r>
            <w:r>
              <w:rPr>
                <w:rFonts w:ascii="宋体" w:hAnsi="宋体" w:cs="宋体"/>
                <w:color w:val="000000"/>
                <w:kern w:val="0"/>
                <w:sz w:val="16"/>
                <w:szCs w:val="16"/>
              </w:rPr>
              <w:t>2013</w:t>
            </w:r>
            <w:r>
              <w:rPr>
                <w:rFonts w:hint="eastAsia" w:ascii="宋体" w:hAnsi="宋体" w:cs="宋体"/>
                <w:color w:val="000000"/>
                <w:kern w:val="0"/>
                <w:sz w:val="16"/>
                <w:szCs w:val="16"/>
              </w:rPr>
              <w:t>年</w:t>
            </w:r>
            <w:r>
              <w:rPr>
                <w:rFonts w:ascii="宋体" w:hAnsi="宋体" w:cs="宋体"/>
                <w:color w:val="000000"/>
                <w:kern w:val="0"/>
                <w:sz w:val="16"/>
                <w:szCs w:val="16"/>
              </w:rPr>
              <w:t>12</w:t>
            </w:r>
            <w:r>
              <w:rPr>
                <w:rFonts w:hint="eastAsia" w:ascii="宋体" w:hAnsi="宋体" w:cs="宋体"/>
                <w:color w:val="000000"/>
                <w:kern w:val="0"/>
                <w:sz w:val="16"/>
                <w:szCs w:val="16"/>
              </w:rPr>
              <w:t>月</w:t>
            </w:r>
            <w:r>
              <w:rPr>
                <w:rFonts w:ascii="宋体" w:hAnsi="宋体" w:cs="宋体"/>
                <w:color w:val="000000"/>
                <w:kern w:val="0"/>
                <w:sz w:val="16"/>
                <w:szCs w:val="16"/>
              </w:rPr>
              <w:t>7</w:t>
            </w:r>
            <w:r>
              <w:rPr>
                <w:rFonts w:hint="eastAsia" w:ascii="宋体" w:hAnsi="宋体" w:cs="宋体"/>
                <w:color w:val="000000"/>
                <w:kern w:val="0"/>
                <w:sz w:val="16"/>
                <w:szCs w:val="16"/>
              </w:rPr>
              <w:t>日国务院令第</w:t>
            </w:r>
            <w:r>
              <w:rPr>
                <w:rFonts w:ascii="宋体" w:hAnsi="宋体" w:cs="宋体"/>
                <w:color w:val="000000"/>
                <w:kern w:val="0"/>
                <w:sz w:val="16"/>
                <w:szCs w:val="16"/>
              </w:rPr>
              <w:t>645</w:t>
            </w:r>
            <w:r>
              <w:rPr>
                <w:rFonts w:hint="eastAsia" w:ascii="宋体" w:hAnsi="宋体" w:cs="宋体"/>
                <w:color w:val="000000"/>
                <w:kern w:val="0"/>
                <w:sz w:val="16"/>
                <w:szCs w:val="16"/>
              </w:rPr>
              <w:t>号第一次修订，</w:t>
            </w:r>
            <w:r>
              <w:rPr>
                <w:rFonts w:ascii="宋体" w:hAnsi="宋体" w:cs="宋体"/>
                <w:color w:val="000000"/>
                <w:kern w:val="0"/>
                <w:sz w:val="16"/>
                <w:szCs w:val="16"/>
              </w:rPr>
              <w:t>2017</w:t>
            </w:r>
            <w:r>
              <w:rPr>
                <w:rFonts w:hint="eastAsia" w:ascii="宋体" w:hAnsi="宋体" w:cs="宋体"/>
                <w:color w:val="000000"/>
                <w:kern w:val="0"/>
                <w:sz w:val="16"/>
                <w:szCs w:val="16"/>
              </w:rPr>
              <w:t>年</w:t>
            </w:r>
            <w:r>
              <w:rPr>
                <w:rFonts w:ascii="宋体" w:hAnsi="宋体" w:cs="宋体"/>
                <w:color w:val="000000"/>
                <w:kern w:val="0"/>
                <w:sz w:val="16"/>
                <w:szCs w:val="16"/>
              </w:rPr>
              <w:t>3</w:t>
            </w:r>
            <w:r>
              <w:rPr>
                <w:rFonts w:hint="eastAsia" w:ascii="宋体" w:hAnsi="宋体" w:cs="宋体"/>
                <w:color w:val="000000"/>
                <w:kern w:val="0"/>
                <w:sz w:val="16"/>
                <w:szCs w:val="16"/>
              </w:rPr>
              <w:t>月</w:t>
            </w:r>
            <w:r>
              <w:rPr>
                <w:rFonts w:ascii="宋体" w:hAnsi="宋体" w:cs="宋体"/>
                <w:color w:val="000000"/>
                <w:kern w:val="0"/>
                <w:sz w:val="16"/>
                <w:szCs w:val="16"/>
              </w:rPr>
              <w:t>1</w:t>
            </w:r>
            <w:r>
              <w:rPr>
                <w:rFonts w:hint="eastAsia" w:ascii="宋体" w:hAnsi="宋体" w:cs="宋体"/>
                <w:color w:val="000000"/>
                <w:kern w:val="0"/>
                <w:sz w:val="16"/>
                <w:szCs w:val="16"/>
              </w:rPr>
              <w:t>日国务院令第</w:t>
            </w:r>
            <w:r>
              <w:rPr>
                <w:rFonts w:ascii="宋体" w:hAnsi="宋体" w:cs="宋体"/>
                <w:color w:val="000000"/>
                <w:kern w:val="0"/>
                <w:sz w:val="16"/>
                <w:szCs w:val="16"/>
              </w:rPr>
              <w:t>676</w:t>
            </w:r>
            <w:r>
              <w:rPr>
                <w:rFonts w:hint="eastAsia" w:ascii="宋体" w:hAnsi="宋体" w:cs="宋体"/>
                <w:color w:val="000000"/>
                <w:kern w:val="0"/>
                <w:sz w:val="16"/>
                <w:szCs w:val="16"/>
              </w:rPr>
              <w:t>号第二次修订）第二十三条：区域性有线广播电视传输覆盖网的规划、建设方案，由县级人民政府或者设区的市、自治州人民政府的广播电视行政部门报省、自治区、直辖市人民政府广播电视行政部门批准后实施，或者由省、自治区、直辖市人民政府广播电视行政部门报国务院广播电视行政部门批准后实施。</w:t>
            </w:r>
          </w:p>
        </w:tc>
        <w:tc>
          <w:tcPr>
            <w:tcW w:w="35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14"/>
                <w:rFonts w:ascii="宋体" w:eastAsia="宋体" w:cs="宋体"/>
              </w:rPr>
              <w:t>1.</w:t>
            </w:r>
            <w:r>
              <w:rPr>
                <w:rStyle w:val="14"/>
                <w:rFonts w:hint="eastAsia" w:ascii="宋体" w:eastAsia="宋体" w:cs="宋体"/>
              </w:rPr>
              <w:t>受理责任：</w:t>
            </w:r>
            <w:r>
              <w:rPr>
                <w:rStyle w:val="15"/>
                <w:rFonts w:hint="eastAsia"/>
              </w:rPr>
              <w:t>公示应当提交的材料，一次告知补正材料，依法受理或不予受理（不予受理应当告知理由）。</w:t>
            </w:r>
            <w:r>
              <w:rPr>
                <w:rStyle w:val="15"/>
                <w:rFonts w:hAnsi="Times New Roman"/>
              </w:rPr>
              <w:br w:type="textWrapping"/>
            </w:r>
            <w:r>
              <w:rPr>
                <w:rStyle w:val="14"/>
                <w:rFonts w:ascii="宋体" w:eastAsia="宋体" w:cs="宋体"/>
              </w:rPr>
              <w:t>2.</w:t>
            </w:r>
            <w:r>
              <w:rPr>
                <w:rStyle w:val="14"/>
                <w:rFonts w:hint="eastAsia" w:ascii="宋体" w:eastAsia="宋体" w:cs="宋体"/>
              </w:rPr>
              <w:t>审查责任：</w:t>
            </w:r>
            <w:r>
              <w:rPr>
                <w:rStyle w:val="15"/>
                <w:rFonts w:hint="eastAsia"/>
              </w:rPr>
              <w:t>对申请人提交的申请材料进行审查核实。</w:t>
            </w:r>
            <w:r>
              <w:rPr>
                <w:rStyle w:val="15"/>
                <w:rFonts w:hAnsi="Times New Roman"/>
              </w:rPr>
              <w:br w:type="textWrapping"/>
            </w:r>
            <w:r>
              <w:rPr>
                <w:rStyle w:val="14"/>
                <w:rFonts w:ascii="宋体" w:eastAsia="宋体" w:cs="宋体"/>
              </w:rPr>
              <w:t>3.</w:t>
            </w:r>
            <w:r>
              <w:rPr>
                <w:rStyle w:val="14"/>
                <w:rFonts w:hint="eastAsia" w:ascii="宋体" w:eastAsia="宋体" w:cs="宋体"/>
              </w:rPr>
              <w:t>决定责任：</w:t>
            </w:r>
            <w:r>
              <w:rPr>
                <w:rStyle w:val="15"/>
                <w:rFonts w:hint="eastAsia"/>
              </w:rPr>
              <w:t>作出行政许可或者不予行政许可决定，法定告知（不予决定应当告知理由）。</w:t>
            </w:r>
            <w:r>
              <w:rPr>
                <w:rStyle w:val="15"/>
                <w:rFonts w:hAnsi="Times New Roman"/>
              </w:rPr>
              <w:br w:type="textWrapping"/>
            </w:r>
            <w:r>
              <w:rPr>
                <w:rStyle w:val="14"/>
                <w:rFonts w:ascii="宋体" w:eastAsia="宋体" w:cs="宋体"/>
              </w:rPr>
              <w:t>4.</w:t>
            </w:r>
            <w:r>
              <w:rPr>
                <w:rStyle w:val="14"/>
                <w:rFonts w:hint="eastAsia" w:ascii="宋体" w:eastAsia="宋体" w:cs="宋体"/>
              </w:rPr>
              <w:t>送达责任：</w:t>
            </w:r>
            <w:r>
              <w:rPr>
                <w:rStyle w:val="15"/>
                <w:rFonts w:hint="eastAsia"/>
              </w:rPr>
              <w:t>准予许可的申请人发放核准或批复文件。</w:t>
            </w:r>
            <w:r>
              <w:rPr>
                <w:rStyle w:val="15"/>
                <w:rFonts w:hAnsi="Times New Roman"/>
              </w:rPr>
              <w:br w:type="textWrapping"/>
            </w:r>
            <w:r>
              <w:rPr>
                <w:rStyle w:val="14"/>
                <w:rFonts w:ascii="宋体" w:eastAsia="宋体" w:cs="宋体"/>
              </w:rPr>
              <w:t>5.</w:t>
            </w:r>
            <w:r>
              <w:rPr>
                <w:rStyle w:val="14"/>
                <w:rFonts w:hint="eastAsia" w:ascii="宋体" w:eastAsia="宋体" w:cs="宋体"/>
              </w:rPr>
              <w:t>事后监管责任：</w:t>
            </w:r>
            <w:r>
              <w:rPr>
                <w:rStyle w:val="15"/>
                <w:rFonts w:hint="eastAsia"/>
              </w:rPr>
              <w:t>建立实施监督检查的运行机制和管理制度，开展定期和不定期检查，依法采取相关处置措施。</w:t>
            </w:r>
            <w:r>
              <w:rPr>
                <w:rStyle w:val="15"/>
                <w:rFonts w:hAnsi="Times New Roman"/>
              </w:rPr>
              <w:br w:type="textWrapping"/>
            </w:r>
            <w:r>
              <w:rPr>
                <w:rStyle w:val="14"/>
                <w:rFonts w:ascii="宋体" w:eastAsia="宋体" w:cs="宋体"/>
              </w:rPr>
              <w:t>6.</w:t>
            </w:r>
            <w:r>
              <w:rPr>
                <w:rStyle w:val="14"/>
                <w:rFonts w:hint="eastAsia" w:ascii="宋体" w:eastAsia="宋体" w:cs="宋体"/>
              </w:rPr>
              <w:t>其他：</w:t>
            </w:r>
            <w:r>
              <w:rPr>
                <w:rStyle w:val="1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2649"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w:t>
            </w:r>
            <w:r>
              <w:rPr>
                <w:rFonts w:hint="eastAsia" w:ascii="宋体" w:hAnsi="宋体" w:cs="Calibri"/>
                <w:color w:val="000000"/>
                <w:kern w:val="0"/>
                <w:sz w:val="16"/>
                <w:szCs w:val="16"/>
              </w:rPr>
              <w:t>、《行政许可法》</w:t>
            </w:r>
            <w:r>
              <w:rPr>
                <w:rFonts w:ascii="宋体" w:hAnsi="宋体" w:cs="Calibri"/>
                <w:color w:val="000000"/>
                <w:kern w:val="0"/>
                <w:sz w:val="16"/>
                <w:szCs w:val="16"/>
              </w:rPr>
              <w:t>:</w:t>
            </w:r>
            <w:r>
              <w:rPr>
                <w:rFonts w:hint="eastAsia" w:ascii="宋体" w:hAnsi="宋体" w:cs="Calibri"/>
                <w:color w:val="000000"/>
                <w:kern w:val="0"/>
                <w:sz w:val="16"/>
                <w:szCs w:val="16"/>
              </w:rPr>
              <w:t>《行政许可法》第三十条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第三十七条～第三十九条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第六十条～第七十条</w:t>
            </w:r>
          </w:p>
          <w:p>
            <w:pPr>
              <w:widowControl/>
              <w:spacing w:line="90" w:lineRule="atLeast"/>
              <w:rPr>
                <w:rFonts w:ascii="宋体" w:cs="Calibri"/>
                <w:color w:val="000000"/>
                <w:kern w:val="0"/>
                <w:sz w:val="16"/>
                <w:szCs w:val="16"/>
              </w:rPr>
            </w:pPr>
            <w:r>
              <w:rPr>
                <w:rFonts w:ascii="宋体" w:hAnsi="宋体" w:cs="Calibri"/>
                <w:color w:val="000000"/>
                <w:kern w:val="0"/>
                <w:sz w:val="16"/>
                <w:szCs w:val="16"/>
              </w:rPr>
              <w:t>2</w:t>
            </w:r>
            <w:r>
              <w:rPr>
                <w:rFonts w:hint="eastAsia" w:ascii="宋体" w:hAnsi="宋体" w:cs="Calibri"/>
                <w:color w:val="000000"/>
                <w:kern w:val="0"/>
                <w:sz w:val="16"/>
                <w:szCs w:val="16"/>
              </w:rPr>
              <w:t>、</w:t>
            </w:r>
            <w:r>
              <w:rPr>
                <w:rFonts w:hint="eastAsia" w:ascii="宋体" w:hAnsi="宋体" w:cs="宋体"/>
                <w:color w:val="000000"/>
                <w:kern w:val="0"/>
                <w:sz w:val="16"/>
                <w:szCs w:val="16"/>
              </w:rPr>
              <w:t>《广播电视管理条例》：《广播电视管理条例》</w:t>
            </w:r>
            <w:r>
              <w:rPr>
                <w:rFonts w:hint="eastAsia" w:ascii="宋体" w:hAnsi="宋体" w:cs="Calibri"/>
                <w:color w:val="000000"/>
                <w:kern w:val="0"/>
                <w:sz w:val="16"/>
                <w:szCs w:val="16"/>
              </w:rPr>
              <w:t>第十七条～第二十二条</w:t>
            </w:r>
          </w:p>
        </w:tc>
        <w:tc>
          <w:tcPr>
            <w:tcW w:w="900"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r>
        <w:tblPrEx>
          <w:tblCellMar>
            <w:top w:w="0" w:type="dxa"/>
            <w:left w:w="0" w:type="dxa"/>
            <w:bottom w:w="0" w:type="dxa"/>
            <w:right w:w="0" w:type="dxa"/>
          </w:tblCellMar>
        </w:tblPrEx>
        <w:trPr>
          <w:trHeight w:val="1235" w:hRule="atLeast"/>
        </w:trPr>
        <w:tc>
          <w:tcPr>
            <w:tcW w:w="15132" w:type="dxa"/>
            <w:gridSpan w:val="10"/>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（一）</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行政许可类（共</w:t>
            </w:r>
            <w:r>
              <w:rPr>
                <w:rFonts w:ascii="方正小标宋简体" w:hAnsi="Calibri" w:eastAsia="方正小标宋简体" w:cs="Calibri"/>
                <w:color w:val="000000"/>
                <w:kern w:val="0"/>
                <w:sz w:val="36"/>
                <w:szCs w:val="36"/>
              </w:rPr>
              <w:t xml:space="preserve"> 24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31" w:hRule="atLeast"/>
        </w:trPr>
        <w:tc>
          <w:tcPr>
            <w:tcW w:w="482"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8"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2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2649" w:type="dxa"/>
            <w:gridSpan w:val="2"/>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900" w:type="dxa"/>
            <w:gridSpan w:val="2"/>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39" w:hRule="atLeast"/>
        </w:trPr>
        <w:tc>
          <w:tcPr>
            <w:tcW w:w="4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2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2649"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90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6091" w:hRule="atLeast"/>
        </w:trPr>
        <w:tc>
          <w:tcPr>
            <w:tcW w:w="48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10</w:t>
            </w:r>
          </w:p>
        </w:tc>
        <w:tc>
          <w:tcPr>
            <w:tcW w:w="88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1900-A-01000-140602</w:t>
            </w: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宋体"/>
                <w:color w:val="000000"/>
                <w:kern w:val="0"/>
                <w:sz w:val="16"/>
                <w:szCs w:val="16"/>
              </w:rPr>
              <w:t>广播电视专用频段频率使用许可证（甲类）核发</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2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Calibri"/>
                <w:color w:val="000000"/>
                <w:kern w:val="0"/>
                <w:sz w:val="16"/>
                <w:szCs w:val="16"/>
              </w:rPr>
              <w:t>【行政法规】</w:t>
            </w:r>
            <w:r>
              <w:rPr>
                <w:rFonts w:ascii="宋体" w:hAnsi="宋体" w:cs="宋体"/>
                <w:color w:val="000000"/>
                <w:kern w:val="0"/>
                <w:sz w:val="16"/>
                <w:szCs w:val="16"/>
              </w:rPr>
              <w:t>1</w:t>
            </w:r>
            <w:r>
              <w:rPr>
                <w:rFonts w:hint="eastAsia" w:ascii="宋体" w:hAnsi="宋体" w:cs="宋体"/>
                <w:color w:val="000000"/>
                <w:kern w:val="0"/>
                <w:sz w:val="16"/>
                <w:szCs w:val="16"/>
              </w:rPr>
              <w:t>、《广播电视管理条例》（</w:t>
            </w:r>
            <w:r>
              <w:rPr>
                <w:rFonts w:ascii="宋体" w:hAnsi="宋体" w:cs="宋体"/>
                <w:color w:val="000000"/>
                <w:kern w:val="0"/>
                <w:sz w:val="16"/>
                <w:szCs w:val="16"/>
              </w:rPr>
              <w:t>1997</w:t>
            </w:r>
            <w:r>
              <w:rPr>
                <w:rFonts w:hint="eastAsia" w:ascii="宋体" w:hAnsi="宋体" w:cs="宋体"/>
                <w:color w:val="000000"/>
                <w:kern w:val="0"/>
                <w:sz w:val="16"/>
                <w:szCs w:val="16"/>
              </w:rPr>
              <w:t>年</w:t>
            </w:r>
            <w:r>
              <w:rPr>
                <w:rFonts w:ascii="宋体" w:hAnsi="宋体" w:cs="宋体"/>
                <w:color w:val="000000"/>
                <w:kern w:val="0"/>
                <w:sz w:val="16"/>
                <w:szCs w:val="16"/>
              </w:rPr>
              <w:t>8</w:t>
            </w:r>
            <w:r>
              <w:rPr>
                <w:rFonts w:hint="eastAsia" w:ascii="宋体" w:hAnsi="宋体" w:cs="宋体"/>
                <w:color w:val="000000"/>
                <w:kern w:val="0"/>
                <w:sz w:val="16"/>
                <w:szCs w:val="16"/>
              </w:rPr>
              <w:t>月</w:t>
            </w:r>
            <w:r>
              <w:rPr>
                <w:rFonts w:ascii="宋体" w:hAnsi="宋体" w:cs="宋体"/>
                <w:color w:val="000000"/>
                <w:kern w:val="0"/>
                <w:sz w:val="16"/>
                <w:szCs w:val="16"/>
              </w:rPr>
              <w:t>11</w:t>
            </w:r>
            <w:r>
              <w:rPr>
                <w:rFonts w:hint="eastAsia" w:ascii="宋体" w:hAnsi="宋体" w:cs="宋体"/>
                <w:color w:val="000000"/>
                <w:kern w:val="0"/>
                <w:sz w:val="16"/>
                <w:szCs w:val="16"/>
              </w:rPr>
              <w:t>日国务院令第</w:t>
            </w:r>
            <w:r>
              <w:rPr>
                <w:rFonts w:ascii="宋体" w:hAnsi="宋体" w:cs="宋体"/>
                <w:color w:val="000000"/>
                <w:kern w:val="0"/>
                <w:sz w:val="16"/>
                <w:szCs w:val="16"/>
              </w:rPr>
              <w:t>228</w:t>
            </w:r>
            <w:r>
              <w:rPr>
                <w:rFonts w:hint="eastAsia" w:ascii="宋体" w:hAnsi="宋体" w:cs="宋体"/>
                <w:color w:val="000000"/>
                <w:kern w:val="0"/>
                <w:sz w:val="16"/>
                <w:szCs w:val="16"/>
              </w:rPr>
              <w:t>号，</w:t>
            </w:r>
            <w:r>
              <w:rPr>
                <w:rFonts w:ascii="宋体" w:hAnsi="宋体" w:cs="宋体"/>
                <w:color w:val="000000"/>
                <w:kern w:val="0"/>
                <w:sz w:val="16"/>
                <w:szCs w:val="16"/>
              </w:rPr>
              <w:t>2013</w:t>
            </w:r>
            <w:r>
              <w:rPr>
                <w:rFonts w:hint="eastAsia" w:ascii="宋体" w:hAnsi="宋体" w:cs="宋体"/>
                <w:color w:val="000000"/>
                <w:kern w:val="0"/>
                <w:sz w:val="16"/>
                <w:szCs w:val="16"/>
              </w:rPr>
              <w:t>年</w:t>
            </w:r>
            <w:r>
              <w:rPr>
                <w:rFonts w:ascii="宋体" w:hAnsi="宋体" w:cs="宋体"/>
                <w:color w:val="000000"/>
                <w:kern w:val="0"/>
                <w:sz w:val="16"/>
                <w:szCs w:val="16"/>
              </w:rPr>
              <w:t>12</w:t>
            </w:r>
            <w:r>
              <w:rPr>
                <w:rFonts w:hint="eastAsia" w:ascii="宋体" w:hAnsi="宋体" w:cs="宋体"/>
                <w:color w:val="000000"/>
                <w:kern w:val="0"/>
                <w:sz w:val="16"/>
                <w:szCs w:val="16"/>
              </w:rPr>
              <w:t>月</w:t>
            </w:r>
            <w:r>
              <w:rPr>
                <w:rFonts w:ascii="宋体" w:hAnsi="宋体" w:cs="宋体"/>
                <w:color w:val="000000"/>
                <w:kern w:val="0"/>
                <w:sz w:val="16"/>
                <w:szCs w:val="16"/>
              </w:rPr>
              <w:t>7</w:t>
            </w:r>
            <w:r>
              <w:rPr>
                <w:rFonts w:hint="eastAsia" w:ascii="宋体" w:hAnsi="宋体" w:cs="宋体"/>
                <w:color w:val="000000"/>
                <w:kern w:val="0"/>
                <w:sz w:val="16"/>
                <w:szCs w:val="16"/>
              </w:rPr>
              <w:t>日国务院令第</w:t>
            </w:r>
            <w:r>
              <w:rPr>
                <w:rFonts w:ascii="宋体" w:hAnsi="宋体" w:cs="宋体"/>
                <w:color w:val="000000"/>
                <w:kern w:val="0"/>
                <w:sz w:val="16"/>
                <w:szCs w:val="16"/>
              </w:rPr>
              <w:t>645</w:t>
            </w:r>
            <w:r>
              <w:rPr>
                <w:rFonts w:hint="eastAsia" w:ascii="宋体" w:hAnsi="宋体" w:cs="宋体"/>
                <w:color w:val="000000"/>
                <w:kern w:val="0"/>
                <w:sz w:val="16"/>
                <w:szCs w:val="16"/>
              </w:rPr>
              <w:t>号第一次修订，</w:t>
            </w:r>
            <w:r>
              <w:rPr>
                <w:rFonts w:ascii="宋体" w:hAnsi="宋体" w:cs="宋体"/>
                <w:color w:val="000000"/>
                <w:kern w:val="0"/>
                <w:sz w:val="16"/>
                <w:szCs w:val="16"/>
              </w:rPr>
              <w:t>2017</w:t>
            </w:r>
            <w:r>
              <w:rPr>
                <w:rFonts w:hint="eastAsia" w:ascii="宋体" w:hAnsi="宋体" w:cs="宋体"/>
                <w:color w:val="000000"/>
                <w:kern w:val="0"/>
                <w:sz w:val="16"/>
                <w:szCs w:val="16"/>
              </w:rPr>
              <w:t>年</w:t>
            </w:r>
            <w:r>
              <w:rPr>
                <w:rFonts w:ascii="宋体" w:hAnsi="宋体" w:cs="宋体"/>
                <w:color w:val="000000"/>
                <w:kern w:val="0"/>
                <w:sz w:val="16"/>
                <w:szCs w:val="16"/>
              </w:rPr>
              <w:t>3</w:t>
            </w:r>
            <w:r>
              <w:rPr>
                <w:rFonts w:hint="eastAsia" w:ascii="宋体" w:hAnsi="宋体" w:cs="宋体"/>
                <w:color w:val="000000"/>
                <w:kern w:val="0"/>
                <w:sz w:val="16"/>
                <w:szCs w:val="16"/>
              </w:rPr>
              <w:t>月</w:t>
            </w:r>
            <w:r>
              <w:rPr>
                <w:rFonts w:ascii="宋体" w:hAnsi="宋体" w:cs="宋体"/>
                <w:color w:val="000000"/>
                <w:kern w:val="0"/>
                <w:sz w:val="16"/>
                <w:szCs w:val="16"/>
              </w:rPr>
              <w:t>1</w:t>
            </w:r>
            <w:r>
              <w:rPr>
                <w:rFonts w:hint="eastAsia" w:ascii="宋体" w:hAnsi="宋体" w:cs="宋体"/>
                <w:color w:val="000000"/>
                <w:kern w:val="0"/>
                <w:sz w:val="16"/>
                <w:szCs w:val="16"/>
              </w:rPr>
              <w:t>日国务院令第</w:t>
            </w:r>
            <w:r>
              <w:rPr>
                <w:rFonts w:ascii="宋体" w:hAnsi="宋体" w:cs="宋体"/>
                <w:color w:val="000000"/>
                <w:kern w:val="0"/>
                <w:sz w:val="16"/>
                <w:szCs w:val="16"/>
              </w:rPr>
              <w:t>676</w:t>
            </w:r>
            <w:r>
              <w:rPr>
                <w:rFonts w:hint="eastAsia" w:ascii="宋体" w:hAnsi="宋体" w:cs="宋体"/>
                <w:color w:val="000000"/>
                <w:kern w:val="0"/>
                <w:sz w:val="16"/>
                <w:szCs w:val="16"/>
              </w:rPr>
              <w:t>号第二次修订）第十八条：“国务院广播电视行政部门负责指配广播电视专用频段的频率，并核发频率专用指配证明。”</w:t>
            </w:r>
            <w:r>
              <w:rPr>
                <w:rFonts w:ascii="宋体" w:cs="宋体"/>
                <w:color w:val="000000"/>
                <w:kern w:val="0"/>
                <w:sz w:val="16"/>
                <w:szCs w:val="16"/>
              </w:rPr>
              <w:br w:type="textWrapping"/>
            </w:r>
            <w:r>
              <w:rPr>
                <w:rFonts w:hint="eastAsia" w:ascii="宋体" w:hAnsi="宋体" w:cs="Calibri"/>
                <w:color w:val="000000"/>
                <w:kern w:val="0"/>
                <w:sz w:val="16"/>
                <w:szCs w:val="16"/>
              </w:rPr>
              <w:t>【部门规章】</w:t>
            </w:r>
            <w:r>
              <w:rPr>
                <w:rFonts w:ascii="宋体" w:hAnsi="宋体" w:cs="宋体"/>
                <w:color w:val="000000"/>
                <w:kern w:val="0"/>
                <w:sz w:val="16"/>
                <w:szCs w:val="16"/>
              </w:rPr>
              <w:t>2</w:t>
            </w:r>
            <w:r>
              <w:rPr>
                <w:rFonts w:hint="eastAsia" w:ascii="宋体" w:hAnsi="宋体" w:cs="宋体"/>
                <w:color w:val="000000"/>
                <w:kern w:val="0"/>
                <w:sz w:val="16"/>
                <w:szCs w:val="16"/>
              </w:rPr>
              <w:t>、《广播电视无线传输覆盖网管理办法》（</w:t>
            </w:r>
            <w:r>
              <w:rPr>
                <w:rFonts w:ascii="宋体" w:hAnsi="宋体" w:cs="宋体"/>
                <w:color w:val="000000"/>
                <w:kern w:val="0"/>
                <w:sz w:val="16"/>
                <w:szCs w:val="16"/>
              </w:rPr>
              <w:t>2004</w:t>
            </w:r>
            <w:r>
              <w:rPr>
                <w:rFonts w:hint="eastAsia" w:ascii="宋体" w:hAnsi="宋体" w:cs="宋体"/>
                <w:color w:val="000000"/>
                <w:kern w:val="0"/>
                <w:sz w:val="16"/>
                <w:szCs w:val="16"/>
              </w:rPr>
              <w:t>年</w:t>
            </w:r>
            <w:r>
              <w:rPr>
                <w:rFonts w:ascii="宋体" w:hAnsi="宋体" w:cs="宋体"/>
                <w:color w:val="000000"/>
                <w:kern w:val="0"/>
                <w:sz w:val="16"/>
                <w:szCs w:val="16"/>
              </w:rPr>
              <w:t>11</w:t>
            </w:r>
            <w:r>
              <w:rPr>
                <w:rFonts w:hint="eastAsia" w:ascii="宋体" w:hAnsi="宋体" w:cs="宋体"/>
                <w:color w:val="000000"/>
                <w:kern w:val="0"/>
                <w:sz w:val="16"/>
                <w:szCs w:val="16"/>
              </w:rPr>
              <w:t>月</w:t>
            </w:r>
            <w:r>
              <w:rPr>
                <w:rFonts w:ascii="宋体" w:hAnsi="宋体" w:cs="宋体"/>
                <w:color w:val="000000"/>
                <w:kern w:val="0"/>
                <w:sz w:val="16"/>
                <w:szCs w:val="16"/>
              </w:rPr>
              <w:t>15</w:t>
            </w:r>
            <w:r>
              <w:rPr>
                <w:rFonts w:hint="eastAsia" w:ascii="宋体" w:hAnsi="宋体" w:cs="宋体"/>
                <w:color w:val="000000"/>
                <w:kern w:val="0"/>
                <w:sz w:val="16"/>
                <w:szCs w:val="16"/>
              </w:rPr>
              <w:t>日广电总局令第</w:t>
            </w:r>
            <w:r>
              <w:rPr>
                <w:rFonts w:ascii="宋体" w:hAnsi="宋体" w:cs="宋体"/>
                <w:color w:val="000000"/>
                <w:kern w:val="0"/>
                <w:sz w:val="16"/>
                <w:szCs w:val="16"/>
              </w:rPr>
              <w:t>45</w:t>
            </w:r>
            <w:r>
              <w:rPr>
                <w:rFonts w:hint="eastAsia" w:ascii="宋体" w:hAnsi="宋体" w:cs="宋体"/>
                <w:color w:val="000000"/>
                <w:kern w:val="0"/>
                <w:sz w:val="16"/>
                <w:szCs w:val="16"/>
              </w:rPr>
              <w:t>号）第二十条：依本办法第十二条第一至五项取得《广播电视节目传送业务许可证（无线）》的单位，如需申请适用广播电视频率，应向所在地县级以上广播电视行政部门提出书面申请，经逐级审核后，报广电总局审批，领取《广播电视频率适用许可证（甲类）》。许可证有效期为</w:t>
            </w:r>
            <w:r>
              <w:rPr>
                <w:rFonts w:ascii="宋体" w:hAnsi="宋体" w:cs="宋体"/>
                <w:color w:val="000000"/>
                <w:kern w:val="0"/>
                <w:sz w:val="16"/>
                <w:szCs w:val="16"/>
              </w:rPr>
              <w:t>4</w:t>
            </w:r>
            <w:r>
              <w:rPr>
                <w:rFonts w:hint="eastAsia" w:ascii="宋体" w:hAnsi="宋体" w:cs="宋体"/>
                <w:color w:val="000000"/>
                <w:kern w:val="0"/>
                <w:sz w:val="16"/>
                <w:szCs w:val="16"/>
              </w:rPr>
              <w:t>年。有效期届满需继续开展业务的，应于届满前</w:t>
            </w:r>
            <w:r>
              <w:rPr>
                <w:rFonts w:ascii="宋体" w:hAnsi="宋体" w:cs="宋体"/>
                <w:color w:val="000000"/>
                <w:kern w:val="0"/>
                <w:sz w:val="16"/>
                <w:szCs w:val="16"/>
              </w:rPr>
              <w:t>6</w:t>
            </w:r>
            <w:r>
              <w:rPr>
                <w:rFonts w:hint="eastAsia" w:ascii="宋体" w:hAnsi="宋体" w:cs="宋体"/>
                <w:color w:val="000000"/>
                <w:kern w:val="0"/>
                <w:sz w:val="16"/>
                <w:szCs w:val="16"/>
              </w:rPr>
              <w:t>个月按本办法规定的审批程序办理手续。</w:t>
            </w:r>
          </w:p>
        </w:tc>
        <w:tc>
          <w:tcPr>
            <w:tcW w:w="35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14"/>
                <w:rFonts w:ascii="宋体" w:eastAsia="宋体" w:cs="宋体"/>
              </w:rPr>
              <w:t>1.</w:t>
            </w:r>
            <w:r>
              <w:rPr>
                <w:rStyle w:val="14"/>
                <w:rFonts w:hint="eastAsia" w:ascii="宋体" w:eastAsia="宋体" w:cs="宋体"/>
              </w:rPr>
              <w:t>受理责任：</w:t>
            </w:r>
            <w:r>
              <w:rPr>
                <w:rStyle w:val="15"/>
                <w:rFonts w:hint="eastAsia"/>
              </w:rPr>
              <w:t>公示应当提交的材料，一次告知补正材料，依法受理或不予受理（不予受理应当告知理由）。</w:t>
            </w:r>
            <w:r>
              <w:rPr>
                <w:rStyle w:val="15"/>
                <w:rFonts w:hAnsi="Times New Roman"/>
              </w:rPr>
              <w:br w:type="textWrapping"/>
            </w:r>
            <w:r>
              <w:rPr>
                <w:rStyle w:val="14"/>
                <w:rFonts w:ascii="宋体" w:eastAsia="宋体" w:cs="宋体"/>
              </w:rPr>
              <w:t>2.</w:t>
            </w:r>
            <w:r>
              <w:rPr>
                <w:rStyle w:val="14"/>
                <w:rFonts w:hint="eastAsia" w:ascii="宋体" w:eastAsia="宋体" w:cs="宋体"/>
              </w:rPr>
              <w:t>审查责任：</w:t>
            </w:r>
            <w:r>
              <w:rPr>
                <w:rStyle w:val="15"/>
                <w:rFonts w:hint="eastAsia"/>
              </w:rPr>
              <w:t>对申请人提交的申请材料进行审查核实。</w:t>
            </w:r>
            <w:r>
              <w:rPr>
                <w:rStyle w:val="15"/>
                <w:rFonts w:hAnsi="Times New Roman"/>
              </w:rPr>
              <w:br w:type="textWrapping"/>
            </w:r>
            <w:r>
              <w:rPr>
                <w:rStyle w:val="14"/>
                <w:rFonts w:ascii="宋体" w:eastAsia="宋体" w:cs="宋体"/>
              </w:rPr>
              <w:t>3.</w:t>
            </w:r>
            <w:r>
              <w:rPr>
                <w:rStyle w:val="14"/>
                <w:rFonts w:hint="eastAsia" w:ascii="宋体" w:eastAsia="宋体" w:cs="宋体"/>
              </w:rPr>
              <w:t>决定责任：</w:t>
            </w:r>
            <w:r>
              <w:rPr>
                <w:rStyle w:val="15"/>
                <w:rFonts w:hint="eastAsia"/>
              </w:rPr>
              <w:t>作出行政许可或者不予行政许可决定，法定告知（不予决定应当告知理由）。</w:t>
            </w:r>
            <w:r>
              <w:rPr>
                <w:rStyle w:val="15"/>
                <w:rFonts w:hAnsi="Times New Roman"/>
              </w:rPr>
              <w:br w:type="textWrapping"/>
            </w:r>
            <w:r>
              <w:rPr>
                <w:rStyle w:val="14"/>
                <w:rFonts w:ascii="宋体" w:eastAsia="宋体" w:cs="宋体"/>
              </w:rPr>
              <w:t>4.</w:t>
            </w:r>
            <w:r>
              <w:rPr>
                <w:rStyle w:val="14"/>
                <w:rFonts w:hint="eastAsia" w:ascii="宋体" w:eastAsia="宋体" w:cs="宋体"/>
              </w:rPr>
              <w:t>送达责任：</w:t>
            </w:r>
            <w:r>
              <w:rPr>
                <w:rStyle w:val="15"/>
                <w:rFonts w:hint="eastAsia"/>
              </w:rPr>
              <w:t>准予许可的申请人发放核准或批复文件。</w:t>
            </w:r>
            <w:r>
              <w:rPr>
                <w:rStyle w:val="15"/>
                <w:rFonts w:hAnsi="Times New Roman"/>
              </w:rPr>
              <w:br w:type="textWrapping"/>
            </w:r>
            <w:r>
              <w:rPr>
                <w:rStyle w:val="14"/>
                <w:rFonts w:ascii="宋体" w:eastAsia="宋体" w:cs="宋体"/>
              </w:rPr>
              <w:t>5.</w:t>
            </w:r>
            <w:r>
              <w:rPr>
                <w:rStyle w:val="14"/>
                <w:rFonts w:hint="eastAsia" w:ascii="宋体" w:eastAsia="宋体" w:cs="宋体"/>
              </w:rPr>
              <w:t>事后监管责任：</w:t>
            </w:r>
            <w:r>
              <w:rPr>
                <w:rStyle w:val="15"/>
                <w:rFonts w:hint="eastAsia"/>
              </w:rPr>
              <w:t>建立实施监督检查的运行机制和管理制度，开展定期和不定期检查，依法采取相关处置措施。</w:t>
            </w:r>
            <w:r>
              <w:rPr>
                <w:rStyle w:val="15"/>
                <w:rFonts w:hAnsi="Times New Roman"/>
              </w:rPr>
              <w:br w:type="textWrapping"/>
            </w:r>
            <w:r>
              <w:rPr>
                <w:rStyle w:val="14"/>
                <w:rFonts w:ascii="宋体" w:eastAsia="宋体" w:cs="宋体"/>
              </w:rPr>
              <w:t>6.</w:t>
            </w:r>
            <w:r>
              <w:rPr>
                <w:rStyle w:val="14"/>
                <w:rFonts w:hint="eastAsia" w:ascii="宋体" w:eastAsia="宋体" w:cs="宋体"/>
              </w:rPr>
              <w:t>其他：</w:t>
            </w:r>
            <w:r>
              <w:rPr>
                <w:rStyle w:val="1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2649"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w:t>
            </w:r>
            <w:r>
              <w:rPr>
                <w:rFonts w:hint="eastAsia" w:ascii="宋体" w:hAnsi="宋体" w:cs="Calibri"/>
                <w:color w:val="000000"/>
                <w:kern w:val="0"/>
                <w:sz w:val="16"/>
                <w:szCs w:val="16"/>
              </w:rPr>
              <w:t>、《行政许可法》</w:t>
            </w:r>
            <w:r>
              <w:rPr>
                <w:rFonts w:ascii="宋体" w:hAnsi="宋体" w:cs="Calibri"/>
                <w:color w:val="000000"/>
                <w:kern w:val="0"/>
                <w:sz w:val="16"/>
                <w:szCs w:val="16"/>
              </w:rPr>
              <w:t>:</w:t>
            </w:r>
            <w:r>
              <w:rPr>
                <w:rFonts w:hint="eastAsia" w:ascii="宋体" w:hAnsi="宋体" w:cs="Calibri"/>
                <w:color w:val="000000"/>
                <w:kern w:val="0"/>
                <w:sz w:val="16"/>
                <w:szCs w:val="16"/>
              </w:rPr>
              <w:t>《行政许可法》第三十条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第三十七条～第三十九条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第六十条～第七十条</w:t>
            </w:r>
          </w:p>
          <w:p>
            <w:pPr>
              <w:widowControl/>
              <w:spacing w:line="90" w:lineRule="atLeast"/>
              <w:rPr>
                <w:rFonts w:ascii="宋体" w:cs="Calibri"/>
                <w:color w:val="000000"/>
                <w:kern w:val="0"/>
                <w:sz w:val="16"/>
                <w:szCs w:val="16"/>
              </w:rPr>
            </w:pPr>
            <w:r>
              <w:rPr>
                <w:rFonts w:ascii="宋体" w:hAnsi="宋体" w:cs="Calibri"/>
                <w:color w:val="000000"/>
                <w:kern w:val="0"/>
                <w:sz w:val="16"/>
                <w:szCs w:val="16"/>
              </w:rPr>
              <w:t>2</w:t>
            </w:r>
            <w:r>
              <w:rPr>
                <w:rFonts w:hint="eastAsia" w:ascii="宋体" w:hAnsi="宋体" w:cs="Calibri"/>
                <w:color w:val="000000"/>
                <w:kern w:val="0"/>
                <w:sz w:val="16"/>
                <w:szCs w:val="16"/>
              </w:rPr>
              <w:t>、</w:t>
            </w:r>
            <w:r>
              <w:rPr>
                <w:rFonts w:hint="eastAsia" w:ascii="宋体" w:hAnsi="宋体" w:cs="宋体"/>
                <w:color w:val="000000"/>
                <w:kern w:val="0"/>
                <w:sz w:val="16"/>
                <w:szCs w:val="16"/>
              </w:rPr>
              <w:t>《广播电视管理条例》：《广播电视管理条例》</w:t>
            </w:r>
            <w:r>
              <w:rPr>
                <w:rFonts w:hint="eastAsia" w:ascii="宋体" w:hAnsi="宋体" w:cs="Calibri"/>
                <w:color w:val="000000"/>
                <w:kern w:val="0"/>
                <w:sz w:val="16"/>
                <w:szCs w:val="16"/>
              </w:rPr>
              <w:t>第十九条</w:t>
            </w:r>
          </w:p>
        </w:tc>
        <w:tc>
          <w:tcPr>
            <w:tcW w:w="900"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r>
        <w:tblPrEx>
          <w:tblCellMar>
            <w:top w:w="0" w:type="dxa"/>
            <w:left w:w="0" w:type="dxa"/>
            <w:bottom w:w="0" w:type="dxa"/>
            <w:right w:w="0" w:type="dxa"/>
          </w:tblCellMar>
        </w:tblPrEx>
        <w:trPr>
          <w:trHeight w:val="1235" w:hRule="atLeast"/>
        </w:trPr>
        <w:tc>
          <w:tcPr>
            <w:tcW w:w="15132" w:type="dxa"/>
            <w:gridSpan w:val="10"/>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（一）</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行政许可类（共</w:t>
            </w:r>
            <w:r>
              <w:rPr>
                <w:rFonts w:ascii="方正小标宋简体" w:hAnsi="Calibri" w:eastAsia="方正小标宋简体" w:cs="Calibri"/>
                <w:color w:val="000000"/>
                <w:kern w:val="0"/>
                <w:sz w:val="36"/>
                <w:szCs w:val="36"/>
              </w:rPr>
              <w:t xml:space="preserve"> 24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31" w:hRule="atLeast"/>
        </w:trPr>
        <w:tc>
          <w:tcPr>
            <w:tcW w:w="482"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8"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2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246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1080" w:type="dxa"/>
            <w:gridSpan w:val="3"/>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39" w:hRule="atLeast"/>
        </w:trPr>
        <w:tc>
          <w:tcPr>
            <w:tcW w:w="4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2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246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080"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6091" w:hRule="atLeast"/>
        </w:trPr>
        <w:tc>
          <w:tcPr>
            <w:tcW w:w="48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11</w:t>
            </w:r>
          </w:p>
        </w:tc>
        <w:tc>
          <w:tcPr>
            <w:tcW w:w="88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1900-A-01100-140602</w:t>
            </w: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宋体"/>
                <w:color w:val="000000"/>
                <w:kern w:val="0"/>
                <w:sz w:val="16"/>
                <w:szCs w:val="16"/>
              </w:rPr>
              <w:t>广播电视专用频段频率使用许可证（乙类）核发</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2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宋体"/>
                <w:color w:val="000000"/>
                <w:kern w:val="0"/>
                <w:sz w:val="16"/>
                <w:szCs w:val="16"/>
              </w:rPr>
            </w:pPr>
            <w:r>
              <w:rPr>
                <w:rFonts w:hint="eastAsia" w:ascii="宋体" w:hAnsi="宋体" w:cs="Calibri"/>
                <w:color w:val="000000"/>
                <w:kern w:val="0"/>
                <w:sz w:val="16"/>
                <w:szCs w:val="16"/>
              </w:rPr>
              <w:t>【行政法规】</w:t>
            </w:r>
            <w:r>
              <w:rPr>
                <w:rFonts w:ascii="宋体" w:hAnsi="宋体" w:cs="宋体"/>
                <w:color w:val="000000"/>
                <w:kern w:val="0"/>
                <w:sz w:val="16"/>
                <w:szCs w:val="16"/>
              </w:rPr>
              <w:t>1</w:t>
            </w:r>
            <w:r>
              <w:rPr>
                <w:rFonts w:hint="eastAsia" w:ascii="宋体" w:hAnsi="宋体" w:cs="宋体"/>
                <w:color w:val="000000"/>
                <w:kern w:val="0"/>
                <w:sz w:val="16"/>
                <w:szCs w:val="16"/>
              </w:rPr>
              <w:t>、《广播电视管理条例》（</w:t>
            </w:r>
            <w:r>
              <w:rPr>
                <w:rFonts w:ascii="宋体" w:hAnsi="宋体" w:cs="宋体"/>
                <w:color w:val="000000"/>
                <w:kern w:val="0"/>
                <w:sz w:val="16"/>
                <w:szCs w:val="16"/>
              </w:rPr>
              <w:t>1997</w:t>
            </w:r>
            <w:r>
              <w:rPr>
                <w:rFonts w:hint="eastAsia" w:ascii="宋体" w:hAnsi="宋体" w:cs="宋体"/>
                <w:color w:val="000000"/>
                <w:kern w:val="0"/>
                <w:sz w:val="16"/>
                <w:szCs w:val="16"/>
              </w:rPr>
              <w:t>年</w:t>
            </w:r>
            <w:r>
              <w:rPr>
                <w:rFonts w:ascii="宋体" w:hAnsi="宋体" w:cs="宋体"/>
                <w:color w:val="000000"/>
                <w:kern w:val="0"/>
                <w:sz w:val="16"/>
                <w:szCs w:val="16"/>
              </w:rPr>
              <w:t>8</w:t>
            </w:r>
            <w:r>
              <w:rPr>
                <w:rFonts w:hint="eastAsia" w:ascii="宋体" w:hAnsi="宋体" w:cs="宋体"/>
                <w:color w:val="000000"/>
                <w:kern w:val="0"/>
                <w:sz w:val="16"/>
                <w:szCs w:val="16"/>
              </w:rPr>
              <w:t>月</w:t>
            </w:r>
            <w:r>
              <w:rPr>
                <w:rFonts w:ascii="宋体" w:hAnsi="宋体" w:cs="宋体"/>
                <w:color w:val="000000"/>
                <w:kern w:val="0"/>
                <w:sz w:val="16"/>
                <w:szCs w:val="16"/>
              </w:rPr>
              <w:t>11</w:t>
            </w:r>
            <w:r>
              <w:rPr>
                <w:rFonts w:hint="eastAsia" w:ascii="宋体" w:hAnsi="宋体" w:cs="宋体"/>
                <w:color w:val="000000"/>
                <w:kern w:val="0"/>
                <w:sz w:val="16"/>
                <w:szCs w:val="16"/>
              </w:rPr>
              <w:t>日国务院令第</w:t>
            </w:r>
            <w:r>
              <w:rPr>
                <w:rFonts w:ascii="宋体" w:hAnsi="宋体" w:cs="宋体"/>
                <w:color w:val="000000"/>
                <w:kern w:val="0"/>
                <w:sz w:val="16"/>
                <w:szCs w:val="16"/>
              </w:rPr>
              <w:t>228</w:t>
            </w:r>
            <w:r>
              <w:rPr>
                <w:rFonts w:hint="eastAsia" w:ascii="宋体" w:hAnsi="宋体" w:cs="宋体"/>
                <w:color w:val="000000"/>
                <w:kern w:val="0"/>
                <w:sz w:val="16"/>
                <w:szCs w:val="16"/>
              </w:rPr>
              <w:t>号，</w:t>
            </w:r>
            <w:r>
              <w:rPr>
                <w:rFonts w:ascii="宋体" w:hAnsi="宋体" w:cs="宋体"/>
                <w:color w:val="000000"/>
                <w:kern w:val="0"/>
                <w:sz w:val="16"/>
                <w:szCs w:val="16"/>
              </w:rPr>
              <w:t>2013</w:t>
            </w:r>
            <w:r>
              <w:rPr>
                <w:rFonts w:hint="eastAsia" w:ascii="宋体" w:hAnsi="宋体" w:cs="宋体"/>
                <w:color w:val="000000"/>
                <w:kern w:val="0"/>
                <w:sz w:val="16"/>
                <w:szCs w:val="16"/>
              </w:rPr>
              <w:t>年</w:t>
            </w:r>
            <w:r>
              <w:rPr>
                <w:rFonts w:ascii="宋体" w:hAnsi="宋体" w:cs="宋体"/>
                <w:color w:val="000000"/>
                <w:kern w:val="0"/>
                <w:sz w:val="16"/>
                <w:szCs w:val="16"/>
              </w:rPr>
              <w:t>12</w:t>
            </w:r>
            <w:r>
              <w:rPr>
                <w:rFonts w:hint="eastAsia" w:ascii="宋体" w:hAnsi="宋体" w:cs="宋体"/>
                <w:color w:val="000000"/>
                <w:kern w:val="0"/>
                <w:sz w:val="16"/>
                <w:szCs w:val="16"/>
              </w:rPr>
              <w:t>月</w:t>
            </w:r>
            <w:r>
              <w:rPr>
                <w:rFonts w:ascii="宋体" w:hAnsi="宋体" w:cs="宋体"/>
                <w:color w:val="000000"/>
                <w:kern w:val="0"/>
                <w:sz w:val="16"/>
                <w:szCs w:val="16"/>
              </w:rPr>
              <w:t>7</w:t>
            </w:r>
            <w:r>
              <w:rPr>
                <w:rFonts w:hint="eastAsia" w:ascii="宋体" w:hAnsi="宋体" w:cs="宋体"/>
                <w:color w:val="000000"/>
                <w:kern w:val="0"/>
                <w:sz w:val="16"/>
                <w:szCs w:val="16"/>
              </w:rPr>
              <w:t>日国务院令第</w:t>
            </w:r>
            <w:r>
              <w:rPr>
                <w:rFonts w:ascii="宋体" w:hAnsi="宋体" w:cs="宋体"/>
                <w:color w:val="000000"/>
                <w:kern w:val="0"/>
                <w:sz w:val="16"/>
                <w:szCs w:val="16"/>
              </w:rPr>
              <w:t>645</w:t>
            </w:r>
            <w:r>
              <w:rPr>
                <w:rFonts w:hint="eastAsia" w:ascii="宋体" w:hAnsi="宋体" w:cs="宋体"/>
                <w:color w:val="000000"/>
                <w:kern w:val="0"/>
                <w:sz w:val="16"/>
                <w:szCs w:val="16"/>
              </w:rPr>
              <w:t>号第一次修订，</w:t>
            </w:r>
            <w:r>
              <w:rPr>
                <w:rFonts w:ascii="宋体" w:hAnsi="宋体" w:cs="宋体"/>
                <w:color w:val="000000"/>
                <w:kern w:val="0"/>
                <w:sz w:val="16"/>
                <w:szCs w:val="16"/>
              </w:rPr>
              <w:t>2017</w:t>
            </w:r>
            <w:r>
              <w:rPr>
                <w:rFonts w:hint="eastAsia" w:ascii="宋体" w:hAnsi="宋体" w:cs="宋体"/>
                <w:color w:val="000000"/>
                <w:kern w:val="0"/>
                <w:sz w:val="16"/>
                <w:szCs w:val="16"/>
              </w:rPr>
              <w:t>年</w:t>
            </w:r>
            <w:r>
              <w:rPr>
                <w:rFonts w:ascii="宋体" w:hAnsi="宋体" w:cs="宋体"/>
                <w:color w:val="000000"/>
                <w:kern w:val="0"/>
                <w:sz w:val="16"/>
                <w:szCs w:val="16"/>
              </w:rPr>
              <w:t>3</w:t>
            </w:r>
            <w:r>
              <w:rPr>
                <w:rFonts w:hint="eastAsia" w:ascii="宋体" w:hAnsi="宋体" w:cs="宋体"/>
                <w:color w:val="000000"/>
                <w:kern w:val="0"/>
                <w:sz w:val="16"/>
                <w:szCs w:val="16"/>
              </w:rPr>
              <w:t>月</w:t>
            </w:r>
            <w:r>
              <w:rPr>
                <w:rFonts w:ascii="宋体" w:hAnsi="宋体" w:cs="宋体"/>
                <w:color w:val="000000"/>
                <w:kern w:val="0"/>
                <w:sz w:val="16"/>
                <w:szCs w:val="16"/>
              </w:rPr>
              <w:t>1</w:t>
            </w:r>
            <w:r>
              <w:rPr>
                <w:rFonts w:hint="eastAsia" w:ascii="宋体" w:hAnsi="宋体" w:cs="宋体"/>
                <w:color w:val="000000"/>
                <w:kern w:val="0"/>
                <w:sz w:val="16"/>
                <w:szCs w:val="16"/>
              </w:rPr>
              <w:t>日国务院令第</w:t>
            </w:r>
            <w:r>
              <w:rPr>
                <w:rFonts w:ascii="宋体" w:hAnsi="宋体" w:cs="宋体"/>
                <w:color w:val="000000"/>
                <w:kern w:val="0"/>
                <w:sz w:val="16"/>
                <w:szCs w:val="16"/>
              </w:rPr>
              <w:t>676</w:t>
            </w:r>
            <w:r>
              <w:rPr>
                <w:rFonts w:hint="eastAsia" w:ascii="宋体" w:hAnsi="宋体" w:cs="宋体"/>
                <w:color w:val="000000"/>
                <w:kern w:val="0"/>
                <w:sz w:val="16"/>
                <w:szCs w:val="16"/>
              </w:rPr>
              <w:t>号第二次修订）第十八条国务院广播电视行政部门负责指配广播电视专用频段的频率，并核发频率专用指配证明。</w:t>
            </w:r>
          </w:p>
          <w:p>
            <w:pPr>
              <w:widowControl/>
              <w:textAlignment w:val="center"/>
              <w:rPr>
                <w:rFonts w:ascii="宋体" w:cs="Calibri"/>
                <w:color w:val="000000"/>
                <w:kern w:val="0"/>
                <w:sz w:val="16"/>
                <w:szCs w:val="16"/>
              </w:rPr>
            </w:pPr>
            <w:r>
              <w:rPr>
                <w:rFonts w:hint="eastAsia" w:ascii="宋体" w:hAnsi="宋体" w:cs="Calibri"/>
                <w:color w:val="000000"/>
                <w:kern w:val="0"/>
                <w:sz w:val="16"/>
                <w:szCs w:val="16"/>
              </w:rPr>
              <w:t>【部门规章】</w:t>
            </w:r>
            <w:r>
              <w:rPr>
                <w:rFonts w:ascii="宋体" w:hAnsi="宋体" w:cs="宋体"/>
                <w:color w:val="000000"/>
                <w:kern w:val="0"/>
                <w:sz w:val="16"/>
                <w:szCs w:val="16"/>
              </w:rPr>
              <w:t>2</w:t>
            </w:r>
            <w:r>
              <w:rPr>
                <w:rFonts w:hint="eastAsia" w:ascii="宋体" w:hAnsi="宋体" w:cs="宋体"/>
                <w:color w:val="000000"/>
                <w:kern w:val="0"/>
                <w:sz w:val="16"/>
                <w:szCs w:val="16"/>
              </w:rPr>
              <w:t>、《广播电视无线传输覆盖网管理办法》（广电总局令第</w:t>
            </w:r>
            <w:r>
              <w:rPr>
                <w:rFonts w:ascii="宋体" w:hAnsi="宋体" w:cs="宋体"/>
                <w:color w:val="000000"/>
                <w:kern w:val="0"/>
                <w:sz w:val="16"/>
                <w:szCs w:val="16"/>
              </w:rPr>
              <w:t>45</w:t>
            </w:r>
            <w:r>
              <w:rPr>
                <w:rFonts w:hint="eastAsia" w:ascii="宋体" w:hAnsi="宋体" w:cs="宋体"/>
                <w:color w:val="000000"/>
                <w:kern w:val="0"/>
                <w:sz w:val="16"/>
                <w:szCs w:val="16"/>
              </w:rPr>
              <w:t>号）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w:t>
            </w:r>
            <w:r>
              <w:rPr>
                <w:rFonts w:ascii="宋体" w:hAnsi="宋体" w:cs="宋体"/>
                <w:color w:val="000000"/>
                <w:kern w:val="0"/>
                <w:sz w:val="16"/>
                <w:szCs w:val="16"/>
              </w:rPr>
              <w:t>50</w:t>
            </w:r>
            <w:r>
              <w:rPr>
                <w:rFonts w:hint="eastAsia" w:ascii="宋体" w:hAnsi="宋体" w:cs="宋体"/>
                <w:color w:val="000000"/>
                <w:kern w:val="0"/>
                <w:sz w:val="16"/>
                <w:szCs w:val="16"/>
              </w:rPr>
              <w:t>瓦（含）以下）进行广播的。</w:t>
            </w:r>
          </w:p>
        </w:tc>
        <w:tc>
          <w:tcPr>
            <w:tcW w:w="35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14"/>
                <w:rFonts w:ascii="宋体" w:eastAsia="宋体" w:cs="宋体"/>
              </w:rPr>
              <w:t>1.</w:t>
            </w:r>
            <w:r>
              <w:rPr>
                <w:rStyle w:val="14"/>
                <w:rFonts w:hint="eastAsia" w:ascii="宋体" w:eastAsia="宋体" w:cs="宋体"/>
              </w:rPr>
              <w:t>受理责任：</w:t>
            </w:r>
            <w:r>
              <w:rPr>
                <w:rStyle w:val="15"/>
                <w:rFonts w:hint="eastAsia"/>
              </w:rPr>
              <w:t>公示应当提交的材料，一次告知补正材料，依法受理或不予受理（不予受理应当告知理由）。</w:t>
            </w:r>
            <w:r>
              <w:rPr>
                <w:rStyle w:val="15"/>
                <w:rFonts w:hAnsi="Times New Roman"/>
              </w:rPr>
              <w:br w:type="textWrapping"/>
            </w:r>
            <w:r>
              <w:rPr>
                <w:rStyle w:val="14"/>
                <w:rFonts w:ascii="宋体" w:eastAsia="宋体" w:cs="宋体"/>
              </w:rPr>
              <w:t>2.</w:t>
            </w:r>
            <w:r>
              <w:rPr>
                <w:rStyle w:val="14"/>
                <w:rFonts w:hint="eastAsia" w:ascii="宋体" w:eastAsia="宋体" w:cs="宋体"/>
              </w:rPr>
              <w:t>审查责任：</w:t>
            </w:r>
            <w:r>
              <w:rPr>
                <w:rStyle w:val="15"/>
                <w:rFonts w:hint="eastAsia"/>
              </w:rPr>
              <w:t>对申请人提交的申请材料进行审查核实。</w:t>
            </w:r>
            <w:r>
              <w:rPr>
                <w:rStyle w:val="15"/>
                <w:rFonts w:hAnsi="Times New Roman"/>
              </w:rPr>
              <w:br w:type="textWrapping"/>
            </w:r>
            <w:r>
              <w:rPr>
                <w:rStyle w:val="14"/>
                <w:rFonts w:ascii="宋体" w:eastAsia="宋体" w:cs="宋体"/>
              </w:rPr>
              <w:t>3.</w:t>
            </w:r>
            <w:r>
              <w:rPr>
                <w:rStyle w:val="14"/>
                <w:rFonts w:hint="eastAsia" w:ascii="宋体" w:eastAsia="宋体" w:cs="宋体"/>
              </w:rPr>
              <w:t>决定责任：</w:t>
            </w:r>
            <w:r>
              <w:rPr>
                <w:rStyle w:val="15"/>
                <w:rFonts w:hint="eastAsia"/>
              </w:rPr>
              <w:t>作出行政许可或者不予行政许可决定，法定告知（不予决定应当告知理由）。</w:t>
            </w:r>
            <w:r>
              <w:rPr>
                <w:rStyle w:val="15"/>
                <w:rFonts w:hAnsi="Times New Roman"/>
              </w:rPr>
              <w:br w:type="textWrapping"/>
            </w:r>
            <w:r>
              <w:rPr>
                <w:rStyle w:val="14"/>
                <w:rFonts w:ascii="宋体" w:eastAsia="宋体" w:cs="宋体"/>
              </w:rPr>
              <w:t>4.</w:t>
            </w:r>
            <w:r>
              <w:rPr>
                <w:rStyle w:val="14"/>
                <w:rFonts w:hint="eastAsia" w:ascii="宋体" w:eastAsia="宋体" w:cs="宋体"/>
              </w:rPr>
              <w:t>送达责任：</w:t>
            </w:r>
            <w:r>
              <w:rPr>
                <w:rStyle w:val="15"/>
                <w:rFonts w:hint="eastAsia"/>
              </w:rPr>
              <w:t>准予许可的申请人发放核准或批复文件。</w:t>
            </w:r>
            <w:r>
              <w:rPr>
                <w:rStyle w:val="15"/>
                <w:rFonts w:hAnsi="Times New Roman"/>
              </w:rPr>
              <w:br w:type="textWrapping"/>
            </w:r>
            <w:r>
              <w:rPr>
                <w:rStyle w:val="14"/>
                <w:rFonts w:ascii="宋体" w:eastAsia="宋体" w:cs="宋体"/>
              </w:rPr>
              <w:t>5.</w:t>
            </w:r>
            <w:r>
              <w:rPr>
                <w:rStyle w:val="14"/>
                <w:rFonts w:hint="eastAsia" w:ascii="宋体" w:eastAsia="宋体" w:cs="宋体"/>
              </w:rPr>
              <w:t>事后监管责任：</w:t>
            </w:r>
            <w:r>
              <w:rPr>
                <w:rStyle w:val="15"/>
                <w:rFonts w:hint="eastAsia"/>
              </w:rPr>
              <w:t>建立实施监督检查的运行机制和管理制度，开展定期和不定期检查，依法采取相关处置措施。</w:t>
            </w:r>
            <w:r>
              <w:rPr>
                <w:rStyle w:val="15"/>
                <w:rFonts w:hAnsi="Times New Roman"/>
              </w:rPr>
              <w:br w:type="textWrapping"/>
            </w:r>
            <w:r>
              <w:rPr>
                <w:rStyle w:val="14"/>
                <w:rFonts w:ascii="宋体" w:eastAsia="宋体" w:cs="宋体"/>
              </w:rPr>
              <w:t>6.</w:t>
            </w:r>
            <w:r>
              <w:rPr>
                <w:rStyle w:val="14"/>
                <w:rFonts w:hint="eastAsia" w:ascii="宋体" w:eastAsia="宋体" w:cs="宋体"/>
              </w:rPr>
              <w:t>其他：</w:t>
            </w:r>
            <w:r>
              <w:rPr>
                <w:rStyle w:val="1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246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w:t>
            </w:r>
            <w:r>
              <w:rPr>
                <w:rFonts w:hint="eastAsia" w:ascii="宋体" w:hAnsi="宋体" w:cs="Calibri"/>
                <w:color w:val="000000"/>
                <w:kern w:val="0"/>
                <w:sz w:val="16"/>
                <w:szCs w:val="16"/>
              </w:rPr>
              <w:t>、《行政许可法》</w:t>
            </w:r>
            <w:r>
              <w:rPr>
                <w:rFonts w:ascii="宋体" w:hAnsi="宋体" w:cs="Calibri"/>
                <w:color w:val="000000"/>
                <w:kern w:val="0"/>
                <w:sz w:val="16"/>
                <w:szCs w:val="16"/>
              </w:rPr>
              <w:t>:</w:t>
            </w:r>
            <w:r>
              <w:rPr>
                <w:rFonts w:hint="eastAsia" w:ascii="宋体" w:hAnsi="宋体" w:cs="Calibri"/>
                <w:color w:val="000000"/>
                <w:kern w:val="0"/>
                <w:sz w:val="16"/>
                <w:szCs w:val="16"/>
              </w:rPr>
              <w:t>《行政许可法》第三十条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第三十七条～第三十九条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第六十条～第七十条</w:t>
            </w:r>
          </w:p>
          <w:p>
            <w:pPr>
              <w:widowControl/>
              <w:spacing w:line="90" w:lineRule="atLeast"/>
              <w:rPr>
                <w:rFonts w:ascii="宋体" w:cs="Calibri"/>
                <w:color w:val="000000"/>
                <w:kern w:val="0"/>
                <w:sz w:val="16"/>
                <w:szCs w:val="16"/>
              </w:rPr>
            </w:pPr>
            <w:r>
              <w:rPr>
                <w:rFonts w:ascii="宋体" w:hAnsi="宋体" w:cs="Calibri"/>
                <w:color w:val="000000"/>
                <w:kern w:val="0"/>
                <w:sz w:val="16"/>
                <w:szCs w:val="16"/>
              </w:rPr>
              <w:t>2</w:t>
            </w:r>
            <w:r>
              <w:rPr>
                <w:rFonts w:hint="eastAsia" w:ascii="宋体" w:hAnsi="宋体" w:cs="Calibri"/>
                <w:color w:val="000000"/>
                <w:kern w:val="0"/>
                <w:sz w:val="16"/>
                <w:szCs w:val="16"/>
              </w:rPr>
              <w:t>、</w:t>
            </w:r>
            <w:r>
              <w:rPr>
                <w:rFonts w:hint="eastAsia" w:ascii="宋体" w:hAnsi="宋体" w:cs="宋体"/>
                <w:color w:val="000000"/>
                <w:kern w:val="0"/>
                <w:sz w:val="16"/>
                <w:szCs w:val="16"/>
              </w:rPr>
              <w:t>《广播电视管理条例》：《广播电视管理条例》</w:t>
            </w:r>
            <w:r>
              <w:rPr>
                <w:rFonts w:hint="eastAsia" w:ascii="宋体" w:hAnsi="宋体" w:cs="Calibri"/>
                <w:color w:val="000000"/>
                <w:kern w:val="0"/>
                <w:sz w:val="16"/>
                <w:szCs w:val="16"/>
              </w:rPr>
              <w:t>第十九条</w:t>
            </w:r>
          </w:p>
        </w:tc>
        <w:tc>
          <w:tcPr>
            <w:tcW w:w="1080" w:type="dxa"/>
            <w:gridSpan w:val="3"/>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r>
        <w:tblPrEx>
          <w:tblCellMar>
            <w:top w:w="0" w:type="dxa"/>
            <w:left w:w="0" w:type="dxa"/>
            <w:bottom w:w="0" w:type="dxa"/>
            <w:right w:w="0" w:type="dxa"/>
          </w:tblCellMar>
        </w:tblPrEx>
        <w:trPr>
          <w:trHeight w:val="1235" w:hRule="atLeast"/>
        </w:trPr>
        <w:tc>
          <w:tcPr>
            <w:tcW w:w="15132" w:type="dxa"/>
            <w:gridSpan w:val="10"/>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（一）</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行政许可类（共</w:t>
            </w:r>
            <w:r>
              <w:rPr>
                <w:rFonts w:ascii="方正小标宋简体" w:hAnsi="Calibri" w:eastAsia="方正小标宋简体" w:cs="Calibri"/>
                <w:color w:val="000000"/>
                <w:kern w:val="0"/>
                <w:sz w:val="36"/>
                <w:szCs w:val="36"/>
              </w:rPr>
              <w:t xml:space="preserve"> 24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31" w:hRule="atLeast"/>
        </w:trPr>
        <w:tc>
          <w:tcPr>
            <w:tcW w:w="482"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8"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2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2649" w:type="dxa"/>
            <w:gridSpan w:val="2"/>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900" w:type="dxa"/>
            <w:gridSpan w:val="2"/>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39" w:hRule="atLeast"/>
        </w:trPr>
        <w:tc>
          <w:tcPr>
            <w:tcW w:w="4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2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2649"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90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6091" w:hRule="atLeast"/>
        </w:trPr>
        <w:tc>
          <w:tcPr>
            <w:tcW w:w="48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12</w:t>
            </w:r>
          </w:p>
        </w:tc>
        <w:tc>
          <w:tcPr>
            <w:tcW w:w="88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1900-A-01200-140602</w:t>
            </w: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宋体"/>
                <w:color w:val="000000"/>
                <w:kern w:val="0"/>
                <w:sz w:val="16"/>
                <w:szCs w:val="16"/>
              </w:rPr>
              <w:t>无线广播电视发射设备（不含小功率无线广播电视发射设备）订购证明核发</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2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Calibri"/>
                <w:color w:val="000000"/>
                <w:kern w:val="0"/>
                <w:sz w:val="16"/>
                <w:szCs w:val="16"/>
              </w:rPr>
              <w:t>【部门规章】</w:t>
            </w:r>
            <w:r>
              <w:rPr>
                <w:rFonts w:ascii="宋体" w:hAnsi="宋体" w:cs="宋体"/>
                <w:color w:val="000000"/>
                <w:kern w:val="0"/>
                <w:sz w:val="16"/>
                <w:szCs w:val="16"/>
              </w:rPr>
              <w:t>1</w:t>
            </w:r>
            <w:r>
              <w:rPr>
                <w:rFonts w:hint="eastAsia" w:ascii="宋体" w:hAnsi="宋体" w:cs="宋体"/>
                <w:color w:val="000000"/>
                <w:kern w:val="0"/>
                <w:sz w:val="16"/>
                <w:szCs w:val="16"/>
              </w:rPr>
              <w:t>、《国务院对确需保留的行政审批项目设定行政许可的决定》（国务院令第</w:t>
            </w:r>
            <w:r>
              <w:rPr>
                <w:rFonts w:ascii="宋体" w:hAnsi="宋体" w:cs="宋体"/>
                <w:color w:val="000000"/>
                <w:kern w:val="0"/>
                <w:sz w:val="16"/>
                <w:szCs w:val="16"/>
              </w:rPr>
              <w:t>412</w:t>
            </w:r>
            <w:r>
              <w:rPr>
                <w:rFonts w:hint="eastAsia" w:ascii="宋体" w:hAnsi="宋体" w:cs="宋体"/>
                <w:color w:val="000000"/>
                <w:kern w:val="0"/>
                <w:sz w:val="16"/>
                <w:szCs w:val="16"/>
              </w:rPr>
              <w:t>号，</w:t>
            </w:r>
            <w:r>
              <w:rPr>
                <w:rFonts w:ascii="宋体" w:hAnsi="宋体" w:cs="宋体"/>
                <w:color w:val="000000"/>
                <w:kern w:val="0"/>
                <w:sz w:val="16"/>
                <w:szCs w:val="16"/>
              </w:rPr>
              <w:t>2009</w:t>
            </w:r>
            <w:r>
              <w:rPr>
                <w:rFonts w:hint="eastAsia" w:ascii="宋体" w:hAnsi="宋体" w:cs="宋体"/>
                <w:color w:val="000000"/>
                <w:kern w:val="0"/>
                <w:sz w:val="16"/>
                <w:szCs w:val="16"/>
              </w:rPr>
              <w:t>年</w:t>
            </w:r>
            <w:r>
              <w:rPr>
                <w:rFonts w:ascii="宋体" w:hAnsi="宋体" w:cs="宋体"/>
                <w:color w:val="000000"/>
                <w:kern w:val="0"/>
                <w:sz w:val="16"/>
                <w:szCs w:val="16"/>
              </w:rPr>
              <w:t>1</w:t>
            </w:r>
            <w:r>
              <w:rPr>
                <w:rFonts w:hint="eastAsia" w:ascii="宋体" w:hAnsi="宋体" w:cs="宋体"/>
                <w:color w:val="000000"/>
                <w:kern w:val="0"/>
                <w:sz w:val="16"/>
                <w:szCs w:val="16"/>
              </w:rPr>
              <w:t>月</w:t>
            </w:r>
            <w:r>
              <w:rPr>
                <w:rFonts w:ascii="宋体" w:hAnsi="宋体" w:cs="宋体"/>
                <w:color w:val="000000"/>
                <w:kern w:val="0"/>
                <w:sz w:val="16"/>
                <w:szCs w:val="16"/>
              </w:rPr>
              <w:t>29</w:t>
            </w:r>
            <w:r>
              <w:rPr>
                <w:rFonts w:hint="eastAsia" w:ascii="宋体" w:hAnsi="宋体" w:cs="宋体"/>
                <w:color w:val="000000"/>
                <w:kern w:val="0"/>
                <w:sz w:val="16"/>
                <w:szCs w:val="16"/>
              </w:rPr>
              <w:t>日第一次修订，</w:t>
            </w:r>
            <w:r>
              <w:rPr>
                <w:rFonts w:ascii="宋体" w:hAnsi="宋体" w:cs="宋体"/>
                <w:color w:val="000000"/>
                <w:kern w:val="0"/>
                <w:sz w:val="16"/>
                <w:szCs w:val="16"/>
              </w:rPr>
              <w:t>2016</w:t>
            </w:r>
            <w:r>
              <w:rPr>
                <w:rFonts w:hint="eastAsia" w:ascii="宋体" w:hAnsi="宋体" w:cs="宋体"/>
                <w:color w:val="000000"/>
                <w:kern w:val="0"/>
                <w:sz w:val="16"/>
                <w:szCs w:val="16"/>
              </w:rPr>
              <w:t>年</w:t>
            </w:r>
            <w:r>
              <w:rPr>
                <w:rFonts w:ascii="宋体" w:hAnsi="宋体" w:cs="宋体"/>
                <w:color w:val="000000"/>
                <w:kern w:val="0"/>
                <w:sz w:val="16"/>
                <w:szCs w:val="16"/>
              </w:rPr>
              <w:t>8</w:t>
            </w:r>
            <w:r>
              <w:rPr>
                <w:rFonts w:hint="eastAsia" w:ascii="宋体" w:hAnsi="宋体" w:cs="宋体"/>
                <w:color w:val="000000"/>
                <w:kern w:val="0"/>
                <w:sz w:val="16"/>
                <w:szCs w:val="16"/>
              </w:rPr>
              <w:t>月</w:t>
            </w:r>
            <w:r>
              <w:rPr>
                <w:rFonts w:ascii="宋体" w:hAnsi="宋体" w:cs="宋体"/>
                <w:color w:val="000000"/>
                <w:kern w:val="0"/>
                <w:sz w:val="16"/>
                <w:szCs w:val="16"/>
              </w:rPr>
              <w:t>25</w:t>
            </w:r>
            <w:r>
              <w:rPr>
                <w:rFonts w:hint="eastAsia" w:ascii="宋体" w:hAnsi="宋体" w:cs="宋体"/>
                <w:color w:val="000000"/>
                <w:kern w:val="0"/>
                <w:sz w:val="16"/>
                <w:szCs w:val="16"/>
              </w:rPr>
              <w:t>日第二次修订）附件第</w:t>
            </w:r>
            <w:r>
              <w:rPr>
                <w:rFonts w:ascii="宋体" w:hAnsi="宋体" w:cs="宋体"/>
                <w:color w:val="000000"/>
                <w:kern w:val="0"/>
                <w:sz w:val="16"/>
                <w:szCs w:val="16"/>
              </w:rPr>
              <w:t>311</w:t>
            </w:r>
            <w:r>
              <w:rPr>
                <w:rFonts w:hint="eastAsia" w:ascii="宋体" w:hAnsi="宋体" w:cs="宋体"/>
                <w:color w:val="000000"/>
                <w:kern w:val="0"/>
                <w:sz w:val="16"/>
                <w:szCs w:val="16"/>
              </w:rPr>
              <w:t>项：无线广播电视发射设备订购证明核发。（实施机关：广电总局）。</w:t>
            </w:r>
            <w:r>
              <w:rPr>
                <w:rFonts w:ascii="宋体" w:cs="宋体"/>
                <w:color w:val="000000"/>
                <w:kern w:val="0"/>
                <w:sz w:val="16"/>
                <w:szCs w:val="16"/>
              </w:rPr>
              <w:br w:type="textWrapping"/>
            </w:r>
            <w:r>
              <w:rPr>
                <w:rFonts w:ascii="宋体" w:hAnsi="宋体" w:cs="宋体"/>
                <w:color w:val="000000"/>
                <w:kern w:val="0"/>
                <w:sz w:val="16"/>
                <w:szCs w:val="16"/>
              </w:rPr>
              <w:t>2</w:t>
            </w:r>
            <w:r>
              <w:rPr>
                <w:rFonts w:hint="eastAsia" w:ascii="宋体" w:hAnsi="宋体" w:cs="宋体"/>
                <w:color w:val="000000"/>
                <w:kern w:val="0"/>
                <w:sz w:val="16"/>
                <w:szCs w:val="16"/>
              </w:rPr>
              <w:t>、《广播电视无线传输覆盖网管理办法》（</w:t>
            </w:r>
            <w:r>
              <w:rPr>
                <w:rFonts w:ascii="宋体" w:hAnsi="宋体" w:cs="宋体"/>
                <w:color w:val="000000"/>
                <w:kern w:val="0"/>
                <w:sz w:val="16"/>
                <w:szCs w:val="16"/>
              </w:rPr>
              <w:t>2004</w:t>
            </w:r>
            <w:r>
              <w:rPr>
                <w:rFonts w:hint="eastAsia" w:ascii="宋体" w:hAnsi="宋体" w:cs="宋体"/>
                <w:color w:val="000000"/>
                <w:kern w:val="0"/>
                <w:sz w:val="16"/>
                <w:szCs w:val="16"/>
              </w:rPr>
              <w:t>年</w:t>
            </w:r>
            <w:r>
              <w:rPr>
                <w:rFonts w:ascii="宋体" w:hAnsi="宋体" w:cs="宋体"/>
                <w:color w:val="000000"/>
                <w:kern w:val="0"/>
                <w:sz w:val="16"/>
                <w:szCs w:val="16"/>
              </w:rPr>
              <w:t>11</w:t>
            </w:r>
            <w:r>
              <w:rPr>
                <w:rFonts w:hint="eastAsia" w:ascii="宋体" w:hAnsi="宋体" w:cs="宋体"/>
                <w:color w:val="000000"/>
                <w:kern w:val="0"/>
                <w:sz w:val="16"/>
                <w:szCs w:val="16"/>
              </w:rPr>
              <w:t>月</w:t>
            </w:r>
            <w:r>
              <w:rPr>
                <w:rFonts w:ascii="宋体" w:hAnsi="宋体" w:cs="宋体"/>
                <w:color w:val="000000"/>
                <w:kern w:val="0"/>
                <w:sz w:val="16"/>
                <w:szCs w:val="16"/>
              </w:rPr>
              <w:t>15</w:t>
            </w:r>
            <w:r>
              <w:rPr>
                <w:rFonts w:hint="eastAsia" w:ascii="宋体" w:hAnsi="宋体" w:cs="宋体"/>
                <w:color w:val="000000"/>
                <w:kern w:val="0"/>
                <w:sz w:val="16"/>
                <w:szCs w:val="16"/>
              </w:rPr>
              <w:t>日广电总局令第</w:t>
            </w:r>
            <w:r>
              <w:rPr>
                <w:rFonts w:ascii="宋体" w:hAnsi="宋体" w:cs="宋体"/>
                <w:color w:val="000000"/>
                <w:kern w:val="0"/>
                <w:sz w:val="16"/>
                <w:szCs w:val="16"/>
              </w:rPr>
              <w:t>45</w:t>
            </w:r>
            <w:r>
              <w:rPr>
                <w:rFonts w:hint="eastAsia" w:ascii="宋体" w:hAnsi="宋体" w:cs="宋体"/>
                <w:color w:val="000000"/>
                <w:kern w:val="0"/>
                <w:sz w:val="16"/>
                <w:szCs w:val="16"/>
              </w:rPr>
              <w:t>号）第二十三条：持有《广播电视节目传送业务经营许可证（无线）》、《广播电视频率使用许可证》的单位，如需购买无线广播电视发射设备，应当向核发其《广播电视频率使用许可证》的机关申请《无线广播电视发射设备订购证明》（以下简称《订购证明》），并提交以下文件：“……（三）相关广播电视行政部门审核意见”。</w:t>
            </w:r>
            <w:r>
              <w:rPr>
                <w:rFonts w:ascii="宋体" w:cs="宋体"/>
                <w:color w:val="000000"/>
                <w:kern w:val="0"/>
                <w:sz w:val="16"/>
                <w:szCs w:val="16"/>
              </w:rPr>
              <w:br w:type="textWrapping"/>
            </w:r>
            <w:r>
              <w:rPr>
                <w:rFonts w:ascii="宋体" w:hAnsi="宋体" w:cs="宋体"/>
                <w:color w:val="000000"/>
                <w:kern w:val="0"/>
                <w:sz w:val="16"/>
                <w:szCs w:val="16"/>
              </w:rPr>
              <w:t>3</w:t>
            </w:r>
            <w:r>
              <w:rPr>
                <w:rFonts w:hint="eastAsia" w:ascii="宋体" w:hAnsi="宋体" w:cs="宋体"/>
                <w:color w:val="000000"/>
                <w:kern w:val="0"/>
                <w:sz w:val="16"/>
                <w:szCs w:val="16"/>
              </w:rPr>
              <w:t>、《国务院关于第六批取消和调整行政审批项目的决定》（国发〔</w:t>
            </w:r>
            <w:r>
              <w:rPr>
                <w:rFonts w:ascii="宋体" w:hAnsi="宋体" w:cs="宋体"/>
                <w:color w:val="000000"/>
                <w:kern w:val="0"/>
                <w:sz w:val="16"/>
                <w:szCs w:val="16"/>
              </w:rPr>
              <w:t>2012</w:t>
            </w:r>
            <w:r>
              <w:rPr>
                <w:rFonts w:hint="eastAsia" w:ascii="宋体" w:hAnsi="宋体" w:cs="宋体"/>
                <w:color w:val="000000"/>
                <w:kern w:val="0"/>
                <w:sz w:val="16"/>
                <w:szCs w:val="16"/>
              </w:rPr>
              <w:t>〕</w:t>
            </w:r>
            <w:r>
              <w:rPr>
                <w:rFonts w:ascii="宋体" w:hAnsi="宋体" w:cs="宋体"/>
                <w:color w:val="000000"/>
                <w:kern w:val="0"/>
                <w:sz w:val="16"/>
                <w:szCs w:val="16"/>
              </w:rPr>
              <w:t>52</w:t>
            </w:r>
            <w:r>
              <w:rPr>
                <w:rFonts w:hint="eastAsia" w:ascii="宋体" w:hAnsi="宋体" w:cs="宋体"/>
                <w:color w:val="000000"/>
                <w:kern w:val="0"/>
                <w:sz w:val="16"/>
                <w:szCs w:val="16"/>
              </w:rPr>
              <w:t>号）附件</w:t>
            </w:r>
            <w:r>
              <w:rPr>
                <w:rFonts w:ascii="宋体" w:hAnsi="宋体" w:cs="宋体"/>
                <w:color w:val="000000"/>
                <w:kern w:val="0"/>
                <w:sz w:val="16"/>
                <w:szCs w:val="16"/>
              </w:rPr>
              <w:t>2</w:t>
            </w:r>
            <w:r>
              <w:rPr>
                <w:rFonts w:hint="eastAsia" w:ascii="宋体" w:hAnsi="宋体" w:cs="宋体"/>
                <w:color w:val="000000"/>
                <w:kern w:val="0"/>
                <w:sz w:val="16"/>
                <w:szCs w:val="16"/>
              </w:rPr>
              <w:t>《国务院决定调整的行政审批项目目录》（一）下放管理层级的行政审批项目第</w:t>
            </w:r>
            <w:r>
              <w:rPr>
                <w:rFonts w:ascii="宋体" w:hAnsi="宋体" w:cs="宋体"/>
                <w:color w:val="000000"/>
                <w:kern w:val="0"/>
                <w:sz w:val="16"/>
                <w:szCs w:val="16"/>
              </w:rPr>
              <w:t>66</w:t>
            </w:r>
            <w:r>
              <w:rPr>
                <w:rFonts w:hint="eastAsia" w:ascii="宋体" w:hAnsi="宋体" w:cs="宋体"/>
                <w:color w:val="000000"/>
                <w:kern w:val="0"/>
                <w:sz w:val="16"/>
                <w:szCs w:val="16"/>
              </w:rPr>
              <w:t>项：将“小功率无线广播电视发射设备订购证明核发”下放省级人民政府广播电影电视行政部门。</w:t>
            </w:r>
          </w:p>
        </w:tc>
        <w:tc>
          <w:tcPr>
            <w:tcW w:w="35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14"/>
                <w:rFonts w:ascii="宋体" w:eastAsia="宋体" w:cs="宋体"/>
              </w:rPr>
              <w:t>1.</w:t>
            </w:r>
            <w:r>
              <w:rPr>
                <w:rStyle w:val="14"/>
                <w:rFonts w:hint="eastAsia" w:ascii="宋体" w:eastAsia="宋体" w:cs="宋体"/>
              </w:rPr>
              <w:t>受理责任：</w:t>
            </w:r>
            <w:r>
              <w:rPr>
                <w:rStyle w:val="15"/>
                <w:rFonts w:hint="eastAsia"/>
              </w:rPr>
              <w:t>公示应当提交的材料，一次告知补正材料，依法受理或不予受理（不予受理应当告知理由）。</w:t>
            </w:r>
            <w:r>
              <w:rPr>
                <w:rStyle w:val="15"/>
                <w:rFonts w:hAnsi="Times New Roman"/>
              </w:rPr>
              <w:br w:type="textWrapping"/>
            </w:r>
            <w:r>
              <w:rPr>
                <w:rStyle w:val="14"/>
                <w:rFonts w:ascii="宋体" w:eastAsia="宋体" w:cs="宋体"/>
              </w:rPr>
              <w:t>2.</w:t>
            </w:r>
            <w:r>
              <w:rPr>
                <w:rStyle w:val="14"/>
                <w:rFonts w:hint="eastAsia" w:ascii="宋体" w:eastAsia="宋体" w:cs="宋体"/>
              </w:rPr>
              <w:t>审查责任：</w:t>
            </w:r>
            <w:r>
              <w:rPr>
                <w:rStyle w:val="15"/>
                <w:rFonts w:hint="eastAsia"/>
              </w:rPr>
              <w:t>对申请人提交的申请材料进行审查核实。</w:t>
            </w:r>
            <w:r>
              <w:rPr>
                <w:rStyle w:val="15"/>
                <w:rFonts w:hAnsi="Times New Roman"/>
              </w:rPr>
              <w:br w:type="textWrapping"/>
            </w:r>
            <w:r>
              <w:rPr>
                <w:rStyle w:val="14"/>
                <w:rFonts w:ascii="宋体" w:eastAsia="宋体" w:cs="宋体"/>
              </w:rPr>
              <w:t>3.</w:t>
            </w:r>
            <w:r>
              <w:rPr>
                <w:rStyle w:val="14"/>
                <w:rFonts w:hint="eastAsia" w:ascii="宋体" w:eastAsia="宋体" w:cs="宋体"/>
              </w:rPr>
              <w:t>决定责任：</w:t>
            </w:r>
            <w:r>
              <w:rPr>
                <w:rStyle w:val="15"/>
                <w:rFonts w:hint="eastAsia"/>
              </w:rPr>
              <w:t>作出行政许可或者不予行政许可决定，法定告知（不予决定应当告知理由）。</w:t>
            </w:r>
            <w:r>
              <w:rPr>
                <w:rStyle w:val="15"/>
                <w:rFonts w:hAnsi="Times New Roman"/>
              </w:rPr>
              <w:br w:type="textWrapping"/>
            </w:r>
            <w:r>
              <w:rPr>
                <w:rStyle w:val="14"/>
                <w:rFonts w:ascii="宋体" w:eastAsia="宋体" w:cs="宋体"/>
              </w:rPr>
              <w:t>4.</w:t>
            </w:r>
            <w:r>
              <w:rPr>
                <w:rStyle w:val="14"/>
                <w:rFonts w:hint="eastAsia" w:ascii="宋体" w:eastAsia="宋体" w:cs="宋体"/>
              </w:rPr>
              <w:t>送达责任：</w:t>
            </w:r>
            <w:r>
              <w:rPr>
                <w:rStyle w:val="15"/>
                <w:rFonts w:hint="eastAsia"/>
              </w:rPr>
              <w:t>准予许可的申请人发放核准或批复文件。</w:t>
            </w:r>
            <w:r>
              <w:rPr>
                <w:rStyle w:val="15"/>
                <w:rFonts w:hAnsi="Times New Roman"/>
              </w:rPr>
              <w:br w:type="textWrapping"/>
            </w:r>
            <w:r>
              <w:rPr>
                <w:rStyle w:val="14"/>
                <w:rFonts w:ascii="宋体" w:eastAsia="宋体" w:cs="宋体"/>
              </w:rPr>
              <w:t>5.</w:t>
            </w:r>
            <w:r>
              <w:rPr>
                <w:rStyle w:val="14"/>
                <w:rFonts w:hint="eastAsia" w:ascii="宋体" w:eastAsia="宋体" w:cs="宋体"/>
              </w:rPr>
              <w:t>事后监管责任：</w:t>
            </w:r>
            <w:r>
              <w:rPr>
                <w:rStyle w:val="15"/>
                <w:rFonts w:hint="eastAsia"/>
              </w:rPr>
              <w:t>建立实施监督检查的运行机制和管理制度，开展定期和不定期检查，依法采取相关处置措施。</w:t>
            </w:r>
            <w:r>
              <w:rPr>
                <w:rStyle w:val="15"/>
                <w:rFonts w:hAnsi="Times New Roman"/>
              </w:rPr>
              <w:br w:type="textWrapping"/>
            </w:r>
            <w:r>
              <w:rPr>
                <w:rStyle w:val="14"/>
                <w:rFonts w:ascii="宋体" w:eastAsia="宋体" w:cs="宋体"/>
              </w:rPr>
              <w:t>6.</w:t>
            </w:r>
            <w:r>
              <w:rPr>
                <w:rStyle w:val="14"/>
                <w:rFonts w:hint="eastAsia" w:ascii="宋体" w:eastAsia="宋体" w:cs="宋体"/>
              </w:rPr>
              <w:t>其他：</w:t>
            </w:r>
            <w:r>
              <w:rPr>
                <w:rStyle w:val="1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2649"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w:t>
            </w:r>
            <w:r>
              <w:rPr>
                <w:rFonts w:hint="eastAsia" w:ascii="宋体" w:hAnsi="宋体" w:cs="Calibri"/>
                <w:color w:val="000000"/>
                <w:kern w:val="0"/>
                <w:sz w:val="16"/>
                <w:szCs w:val="16"/>
              </w:rPr>
              <w:t>、《行政许可法》</w:t>
            </w:r>
            <w:r>
              <w:rPr>
                <w:rFonts w:ascii="宋体" w:hAnsi="宋体" w:cs="Calibri"/>
                <w:color w:val="000000"/>
                <w:kern w:val="0"/>
                <w:sz w:val="16"/>
                <w:szCs w:val="16"/>
              </w:rPr>
              <w:t>:</w:t>
            </w:r>
            <w:r>
              <w:rPr>
                <w:rFonts w:hint="eastAsia" w:ascii="宋体" w:hAnsi="宋体" w:cs="Calibri"/>
                <w:color w:val="000000"/>
                <w:kern w:val="0"/>
                <w:sz w:val="16"/>
                <w:szCs w:val="16"/>
              </w:rPr>
              <w:t>《行政许可法》第三十条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第三十七条～第三十九条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第六十条～第七十条</w:t>
            </w:r>
          </w:p>
          <w:p>
            <w:pPr>
              <w:widowControl/>
              <w:spacing w:line="90" w:lineRule="atLeast"/>
              <w:rPr>
                <w:rFonts w:ascii="宋体" w:cs="Calibri"/>
                <w:color w:val="000000"/>
                <w:kern w:val="0"/>
                <w:sz w:val="16"/>
                <w:szCs w:val="16"/>
              </w:rPr>
            </w:pPr>
            <w:r>
              <w:rPr>
                <w:rFonts w:ascii="宋体" w:hAnsi="宋体" w:cs="Calibri"/>
                <w:color w:val="000000"/>
                <w:kern w:val="0"/>
                <w:sz w:val="16"/>
                <w:szCs w:val="16"/>
              </w:rPr>
              <w:t>2</w:t>
            </w:r>
            <w:r>
              <w:rPr>
                <w:rFonts w:hint="eastAsia" w:ascii="宋体" w:hAnsi="宋体" w:cs="Calibri"/>
                <w:color w:val="000000"/>
                <w:kern w:val="0"/>
                <w:sz w:val="16"/>
                <w:szCs w:val="16"/>
              </w:rPr>
              <w:t>、</w:t>
            </w:r>
            <w:r>
              <w:rPr>
                <w:rFonts w:hint="eastAsia" w:ascii="宋体" w:hAnsi="宋体" w:cs="宋体"/>
                <w:color w:val="000000"/>
                <w:kern w:val="0"/>
                <w:sz w:val="16"/>
                <w:szCs w:val="16"/>
              </w:rPr>
              <w:t>《广播电视无线传输覆盖网管理办法》：《广播电视无线传输覆盖网管理办法》</w:t>
            </w:r>
            <w:r>
              <w:rPr>
                <w:rFonts w:hint="eastAsia" w:ascii="宋体" w:hAnsi="宋体" w:cs="Calibri"/>
                <w:color w:val="000000"/>
                <w:kern w:val="0"/>
                <w:sz w:val="16"/>
                <w:szCs w:val="16"/>
              </w:rPr>
              <w:t>第八条～第十七条</w:t>
            </w:r>
          </w:p>
        </w:tc>
        <w:tc>
          <w:tcPr>
            <w:tcW w:w="900"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r>
        <w:tblPrEx>
          <w:tblCellMar>
            <w:top w:w="0" w:type="dxa"/>
            <w:left w:w="0" w:type="dxa"/>
            <w:bottom w:w="0" w:type="dxa"/>
            <w:right w:w="0" w:type="dxa"/>
          </w:tblCellMar>
        </w:tblPrEx>
        <w:trPr>
          <w:trHeight w:val="1235" w:hRule="atLeast"/>
        </w:trPr>
        <w:tc>
          <w:tcPr>
            <w:tcW w:w="15132" w:type="dxa"/>
            <w:gridSpan w:val="10"/>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（一）</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行政许可类（共</w:t>
            </w:r>
            <w:r>
              <w:rPr>
                <w:rFonts w:ascii="方正小标宋简体" w:hAnsi="Calibri" w:eastAsia="方正小标宋简体" w:cs="Calibri"/>
                <w:color w:val="000000"/>
                <w:kern w:val="0"/>
                <w:sz w:val="36"/>
                <w:szCs w:val="36"/>
              </w:rPr>
              <w:t xml:space="preserve"> 24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31" w:hRule="atLeast"/>
        </w:trPr>
        <w:tc>
          <w:tcPr>
            <w:tcW w:w="482"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8"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2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2829" w:type="dxa"/>
            <w:gridSpan w:val="3"/>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72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39" w:hRule="atLeast"/>
        </w:trPr>
        <w:tc>
          <w:tcPr>
            <w:tcW w:w="4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2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2829"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72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6091" w:hRule="atLeast"/>
        </w:trPr>
        <w:tc>
          <w:tcPr>
            <w:tcW w:w="48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13</w:t>
            </w:r>
          </w:p>
        </w:tc>
        <w:tc>
          <w:tcPr>
            <w:tcW w:w="88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1900-A-01300-140602</w:t>
            </w: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宋体"/>
                <w:color w:val="000000"/>
                <w:kern w:val="0"/>
                <w:sz w:val="16"/>
                <w:szCs w:val="16"/>
              </w:rPr>
              <w:t>广播电视设施迁建审批</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2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Calibri"/>
                <w:color w:val="000000"/>
                <w:kern w:val="0"/>
                <w:sz w:val="16"/>
                <w:szCs w:val="16"/>
              </w:rPr>
              <w:t>【行政法规】</w:t>
            </w:r>
            <w:r>
              <w:rPr>
                <w:rFonts w:hint="eastAsia" w:ascii="宋体" w:hAnsi="宋体" w:cs="宋体"/>
                <w:color w:val="000000"/>
                <w:kern w:val="0"/>
                <w:sz w:val="16"/>
                <w:szCs w:val="16"/>
              </w:rPr>
              <w:t>《广播电视设施保护条例》（国务院令第</w:t>
            </w:r>
            <w:r>
              <w:rPr>
                <w:rFonts w:ascii="宋体" w:hAnsi="宋体" w:cs="宋体"/>
                <w:color w:val="000000"/>
                <w:kern w:val="0"/>
                <w:sz w:val="16"/>
                <w:szCs w:val="16"/>
              </w:rPr>
              <w:t>295</w:t>
            </w:r>
            <w:r>
              <w:rPr>
                <w:rFonts w:hint="eastAsia" w:ascii="宋体" w:hAnsi="宋体" w:cs="宋体"/>
                <w:color w:val="000000"/>
                <w:kern w:val="0"/>
                <w:sz w:val="16"/>
                <w:szCs w:val="16"/>
              </w:rPr>
              <w:t>号）第十八条：“进行工程建设，应当尽量避开广播电视设施；重大工程项目确实无法避开而需要搬迁广播电视设施的，城市规划行政主管部门在审批前，应当征得有关广播电视行政管理部门同意。迁建工作应当坚持先建设后拆除的原则。迁建所需费用由造成广播电视设施迁建的单位承担。迁建新址的技术参数应当按照国家有关规定报批。”</w:t>
            </w:r>
            <w:r>
              <w:rPr>
                <w:rFonts w:ascii="宋体" w:cs="宋体"/>
                <w:color w:val="000000"/>
                <w:kern w:val="0"/>
                <w:sz w:val="16"/>
                <w:szCs w:val="16"/>
              </w:rPr>
              <w:br w:type="textWrapping"/>
            </w:r>
            <w:r>
              <w:rPr>
                <w:rFonts w:hint="eastAsia" w:ascii="宋体" w:hAnsi="宋体" w:cs="宋体"/>
                <w:color w:val="000000"/>
                <w:kern w:val="0"/>
                <w:sz w:val="16"/>
                <w:szCs w:val="16"/>
              </w:rPr>
              <w:t>《广播电视无线传输覆盖网管理办法》（广电总局令第</w:t>
            </w:r>
            <w:r>
              <w:rPr>
                <w:rFonts w:ascii="宋体" w:hAnsi="宋体" w:cs="宋体"/>
                <w:color w:val="000000"/>
                <w:kern w:val="0"/>
                <w:sz w:val="16"/>
                <w:szCs w:val="16"/>
              </w:rPr>
              <w:t>45</w:t>
            </w:r>
            <w:r>
              <w:rPr>
                <w:rFonts w:hint="eastAsia" w:ascii="宋体" w:hAnsi="宋体" w:cs="宋体"/>
                <w:color w:val="000000"/>
                <w:kern w:val="0"/>
                <w:sz w:val="16"/>
                <w:szCs w:val="16"/>
              </w:rPr>
              <w:t>号）第二十八条：“因重大工程项目或当地人民政府认为需要搬迁无线广播电视设施的，城市规划行政部门在审批相关城市规划项目前，应事先征得广电总局同意。……</w:t>
            </w:r>
          </w:p>
        </w:tc>
        <w:tc>
          <w:tcPr>
            <w:tcW w:w="35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14"/>
                <w:rFonts w:ascii="宋体" w:eastAsia="宋体" w:cs="宋体"/>
              </w:rPr>
              <w:t>1.</w:t>
            </w:r>
            <w:r>
              <w:rPr>
                <w:rStyle w:val="14"/>
                <w:rFonts w:hint="eastAsia" w:ascii="宋体" w:eastAsia="宋体" w:cs="宋体"/>
              </w:rPr>
              <w:t>受理责任：</w:t>
            </w:r>
            <w:r>
              <w:rPr>
                <w:rStyle w:val="15"/>
                <w:rFonts w:hint="eastAsia"/>
              </w:rPr>
              <w:t>公示应当提交的材料，一次告知补正材料，依法受理或不予受理（不予受理应当告知理由）。</w:t>
            </w:r>
            <w:r>
              <w:rPr>
                <w:rStyle w:val="15"/>
                <w:rFonts w:hAnsi="Times New Roman"/>
              </w:rPr>
              <w:br w:type="textWrapping"/>
            </w:r>
            <w:r>
              <w:rPr>
                <w:rStyle w:val="14"/>
                <w:rFonts w:ascii="宋体" w:eastAsia="宋体" w:cs="宋体"/>
              </w:rPr>
              <w:t>2.</w:t>
            </w:r>
            <w:r>
              <w:rPr>
                <w:rStyle w:val="14"/>
                <w:rFonts w:hint="eastAsia" w:ascii="宋体" w:eastAsia="宋体" w:cs="宋体"/>
              </w:rPr>
              <w:t>审查责任：</w:t>
            </w:r>
            <w:r>
              <w:rPr>
                <w:rStyle w:val="15"/>
                <w:rFonts w:hint="eastAsia"/>
              </w:rPr>
              <w:t>对申请人提交的申请材料进行审查核实。</w:t>
            </w:r>
            <w:r>
              <w:rPr>
                <w:rStyle w:val="15"/>
                <w:rFonts w:hAnsi="Times New Roman"/>
              </w:rPr>
              <w:br w:type="textWrapping"/>
            </w:r>
            <w:r>
              <w:rPr>
                <w:rStyle w:val="14"/>
                <w:rFonts w:ascii="宋体" w:eastAsia="宋体" w:cs="宋体"/>
              </w:rPr>
              <w:t>3.</w:t>
            </w:r>
            <w:r>
              <w:rPr>
                <w:rStyle w:val="14"/>
                <w:rFonts w:hint="eastAsia" w:ascii="宋体" w:eastAsia="宋体" w:cs="宋体"/>
              </w:rPr>
              <w:t>决定责任：</w:t>
            </w:r>
            <w:r>
              <w:rPr>
                <w:rStyle w:val="15"/>
                <w:rFonts w:hint="eastAsia"/>
              </w:rPr>
              <w:t>作出行政许可或者不予行政许可决定，法定告知（不予决定应当告知理由）。</w:t>
            </w:r>
            <w:r>
              <w:rPr>
                <w:rStyle w:val="15"/>
                <w:rFonts w:hAnsi="Times New Roman"/>
              </w:rPr>
              <w:br w:type="textWrapping"/>
            </w:r>
            <w:r>
              <w:rPr>
                <w:rStyle w:val="14"/>
                <w:rFonts w:ascii="宋体" w:eastAsia="宋体" w:cs="宋体"/>
              </w:rPr>
              <w:t>4.</w:t>
            </w:r>
            <w:r>
              <w:rPr>
                <w:rStyle w:val="14"/>
                <w:rFonts w:hint="eastAsia" w:ascii="宋体" w:eastAsia="宋体" w:cs="宋体"/>
              </w:rPr>
              <w:t>送达责任：</w:t>
            </w:r>
            <w:r>
              <w:rPr>
                <w:rStyle w:val="15"/>
                <w:rFonts w:hint="eastAsia"/>
              </w:rPr>
              <w:t>准予许可的申请人发放核准或批复文件。</w:t>
            </w:r>
            <w:r>
              <w:rPr>
                <w:rStyle w:val="15"/>
                <w:rFonts w:hAnsi="Times New Roman"/>
              </w:rPr>
              <w:br w:type="textWrapping"/>
            </w:r>
            <w:r>
              <w:rPr>
                <w:rStyle w:val="14"/>
                <w:rFonts w:ascii="宋体" w:eastAsia="宋体" w:cs="宋体"/>
              </w:rPr>
              <w:t>5.</w:t>
            </w:r>
            <w:r>
              <w:rPr>
                <w:rStyle w:val="14"/>
                <w:rFonts w:hint="eastAsia" w:ascii="宋体" w:eastAsia="宋体" w:cs="宋体"/>
              </w:rPr>
              <w:t>事后监管责任：</w:t>
            </w:r>
            <w:r>
              <w:rPr>
                <w:rStyle w:val="15"/>
                <w:rFonts w:hint="eastAsia"/>
              </w:rPr>
              <w:t>建立实施监督检查的运行机制和管理制度，开展定期和不定期检查，依法采取相关处置措施。</w:t>
            </w:r>
            <w:r>
              <w:rPr>
                <w:rStyle w:val="15"/>
                <w:rFonts w:hAnsi="Times New Roman"/>
              </w:rPr>
              <w:br w:type="textWrapping"/>
            </w:r>
            <w:r>
              <w:rPr>
                <w:rStyle w:val="14"/>
                <w:rFonts w:ascii="宋体" w:eastAsia="宋体" w:cs="宋体"/>
              </w:rPr>
              <w:t>6.</w:t>
            </w:r>
            <w:r>
              <w:rPr>
                <w:rStyle w:val="14"/>
                <w:rFonts w:hint="eastAsia" w:ascii="宋体" w:eastAsia="宋体" w:cs="宋体"/>
              </w:rPr>
              <w:t>其他：</w:t>
            </w:r>
            <w:r>
              <w:rPr>
                <w:rStyle w:val="1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2829" w:type="dxa"/>
            <w:gridSpan w:val="3"/>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w:t>
            </w:r>
            <w:r>
              <w:rPr>
                <w:rFonts w:hint="eastAsia" w:ascii="宋体" w:hAnsi="宋体" w:cs="Calibri"/>
                <w:color w:val="000000"/>
                <w:kern w:val="0"/>
                <w:sz w:val="16"/>
                <w:szCs w:val="16"/>
              </w:rPr>
              <w:t>、《行政许可法》</w:t>
            </w:r>
            <w:r>
              <w:rPr>
                <w:rFonts w:ascii="宋体" w:hAnsi="宋体" w:cs="Calibri"/>
                <w:color w:val="000000"/>
                <w:kern w:val="0"/>
                <w:sz w:val="16"/>
                <w:szCs w:val="16"/>
              </w:rPr>
              <w:t>:</w:t>
            </w:r>
            <w:r>
              <w:rPr>
                <w:rFonts w:hint="eastAsia" w:ascii="宋体" w:hAnsi="宋体" w:cs="Calibri"/>
                <w:color w:val="000000"/>
                <w:kern w:val="0"/>
                <w:sz w:val="16"/>
                <w:szCs w:val="16"/>
              </w:rPr>
              <w:t>《行政许可法》第三十条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第三十七条～第三十九条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第六十条～第七十条</w:t>
            </w:r>
          </w:p>
          <w:p>
            <w:pPr>
              <w:widowControl/>
              <w:spacing w:line="90" w:lineRule="atLeast"/>
              <w:rPr>
                <w:rFonts w:ascii="宋体" w:cs="Calibri"/>
                <w:color w:val="000000"/>
                <w:kern w:val="0"/>
                <w:sz w:val="16"/>
                <w:szCs w:val="16"/>
              </w:rPr>
            </w:pPr>
          </w:p>
        </w:tc>
        <w:tc>
          <w:tcPr>
            <w:tcW w:w="72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r>
        <w:tblPrEx>
          <w:tblCellMar>
            <w:top w:w="0" w:type="dxa"/>
            <w:left w:w="0" w:type="dxa"/>
            <w:bottom w:w="0" w:type="dxa"/>
            <w:right w:w="0" w:type="dxa"/>
          </w:tblCellMar>
        </w:tblPrEx>
        <w:trPr>
          <w:trHeight w:val="1235" w:hRule="atLeast"/>
        </w:trPr>
        <w:tc>
          <w:tcPr>
            <w:tcW w:w="15132" w:type="dxa"/>
            <w:gridSpan w:val="10"/>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（一）</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行政许可类（共</w:t>
            </w:r>
            <w:r>
              <w:rPr>
                <w:rFonts w:ascii="方正小标宋简体" w:hAnsi="Calibri" w:eastAsia="方正小标宋简体" w:cs="Calibri"/>
                <w:color w:val="000000"/>
                <w:kern w:val="0"/>
                <w:sz w:val="36"/>
                <w:szCs w:val="36"/>
              </w:rPr>
              <w:t xml:space="preserve">24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31" w:hRule="atLeast"/>
        </w:trPr>
        <w:tc>
          <w:tcPr>
            <w:tcW w:w="482"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8"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2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2829" w:type="dxa"/>
            <w:gridSpan w:val="3"/>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72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39" w:hRule="atLeast"/>
        </w:trPr>
        <w:tc>
          <w:tcPr>
            <w:tcW w:w="4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2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2829"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72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6091" w:hRule="atLeast"/>
        </w:trPr>
        <w:tc>
          <w:tcPr>
            <w:tcW w:w="48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14</w:t>
            </w:r>
          </w:p>
        </w:tc>
        <w:tc>
          <w:tcPr>
            <w:tcW w:w="88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1900-A-01400-140602</w:t>
            </w: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宋体"/>
                <w:color w:val="000000"/>
                <w:kern w:val="0"/>
                <w:sz w:val="16"/>
                <w:szCs w:val="16"/>
              </w:rPr>
              <w:t>广播电台、电视台变更台名、台标、节目设置范围或节目套数审批</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2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Calibri"/>
                <w:color w:val="000000"/>
                <w:kern w:val="0"/>
                <w:sz w:val="16"/>
                <w:szCs w:val="16"/>
              </w:rPr>
              <w:t>【行政法规】</w:t>
            </w:r>
            <w:r>
              <w:rPr>
                <w:rFonts w:hint="eastAsia" w:ascii="宋体" w:hAnsi="宋体" w:cs="宋体"/>
                <w:color w:val="000000"/>
                <w:kern w:val="0"/>
                <w:sz w:val="16"/>
                <w:szCs w:val="16"/>
              </w:rPr>
              <w:t>《广播电视管理条例》（</w:t>
            </w:r>
            <w:r>
              <w:rPr>
                <w:rFonts w:ascii="宋体" w:hAnsi="宋体" w:cs="宋体"/>
                <w:color w:val="000000"/>
                <w:kern w:val="0"/>
                <w:sz w:val="16"/>
                <w:szCs w:val="16"/>
              </w:rPr>
              <w:t>1997</w:t>
            </w:r>
            <w:r>
              <w:rPr>
                <w:rFonts w:hint="eastAsia" w:ascii="宋体" w:hAnsi="宋体" w:cs="宋体"/>
                <w:color w:val="000000"/>
                <w:kern w:val="0"/>
                <w:sz w:val="16"/>
                <w:szCs w:val="16"/>
              </w:rPr>
              <w:t>年</w:t>
            </w:r>
            <w:r>
              <w:rPr>
                <w:rFonts w:ascii="宋体" w:hAnsi="宋体" w:cs="宋体"/>
                <w:color w:val="000000"/>
                <w:kern w:val="0"/>
                <w:sz w:val="16"/>
                <w:szCs w:val="16"/>
              </w:rPr>
              <w:t>8</w:t>
            </w:r>
            <w:r>
              <w:rPr>
                <w:rFonts w:hint="eastAsia" w:ascii="宋体" w:hAnsi="宋体" w:cs="宋体"/>
                <w:color w:val="000000"/>
                <w:kern w:val="0"/>
                <w:sz w:val="16"/>
                <w:szCs w:val="16"/>
              </w:rPr>
              <w:t>月</w:t>
            </w:r>
            <w:r>
              <w:rPr>
                <w:rFonts w:ascii="宋体" w:hAnsi="宋体" w:cs="宋体"/>
                <w:color w:val="000000"/>
                <w:kern w:val="0"/>
                <w:sz w:val="16"/>
                <w:szCs w:val="16"/>
              </w:rPr>
              <w:t>11</w:t>
            </w:r>
            <w:r>
              <w:rPr>
                <w:rFonts w:hint="eastAsia" w:ascii="宋体" w:hAnsi="宋体" w:cs="宋体"/>
                <w:color w:val="000000"/>
                <w:kern w:val="0"/>
                <w:sz w:val="16"/>
                <w:szCs w:val="16"/>
              </w:rPr>
              <w:t>日国务院令第</w:t>
            </w:r>
            <w:r>
              <w:rPr>
                <w:rFonts w:ascii="宋体" w:hAnsi="宋体" w:cs="宋体"/>
                <w:color w:val="000000"/>
                <w:kern w:val="0"/>
                <w:sz w:val="16"/>
                <w:szCs w:val="16"/>
              </w:rPr>
              <w:t>228</w:t>
            </w:r>
            <w:r>
              <w:rPr>
                <w:rFonts w:hint="eastAsia" w:ascii="宋体" w:hAnsi="宋体" w:cs="宋体"/>
                <w:color w:val="000000"/>
                <w:kern w:val="0"/>
                <w:sz w:val="16"/>
                <w:szCs w:val="16"/>
              </w:rPr>
              <w:t>号，</w:t>
            </w:r>
            <w:r>
              <w:rPr>
                <w:rFonts w:ascii="宋体" w:hAnsi="宋体" w:cs="宋体"/>
                <w:color w:val="000000"/>
                <w:kern w:val="0"/>
                <w:sz w:val="16"/>
                <w:szCs w:val="16"/>
              </w:rPr>
              <w:t>2013</w:t>
            </w:r>
            <w:r>
              <w:rPr>
                <w:rFonts w:hint="eastAsia" w:ascii="宋体" w:hAnsi="宋体" w:cs="宋体"/>
                <w:color w:val="000000"/>
                <w:kern w:val="0"/>
                <w:sz w:val="16"/>
                <w:szCs w:val="16"/>
              </w:rPr>
              <w:t>年</w:t>
            </w:r>
            <w:r>
              <w:rPr>
                <w:rFonts w:ascii="宋体" w:hAnsi="宋体" w:cs="宋体"/>
                <w:color w:val="000000"/>
                <w:kern w:val="0"/>
                <w:sz w:val="16"/>
                <w:szCs w:val="16"/>
              </w:rPr>
              <w:t>12</w:t>
            </w:r>
            <w:r>
              <w:rPr>
                <w:rFonts w:hint="eastAsia" w:ascii="宋体" w:hAnsi="宋体" w:cs="宋体"/>
                <w:color w:val="000000"/>
                <w:kern w:val="0"/>
                <w:sz w:val="16"/>
                <w:szCs w:val="16"/>
              </w:rPr>
              <w:t>月</w:t>
            </w:r>
            <w:r>
              <w:rPr>
                <w:rFonts w:ascii="宋体" w:hAnsi="宋体" w:cs="宋体"/>
                <w:color w:val="000000"/>
                <w:kern w:val="0"/>
                <w:sz w:val="16"/>
                <w:szCs w:val="16"/>
              </w:rPr>
              <w:t>7</w:t>
            </w:r>
            <w:r>
              <w:rPr>
                <w:rFonts w:hint="eastAsia" w:ascii="宋体" w:hAnsi="宋体" w:cs="宋体"/>
                <w:color w:val="000000"/>
                <w:kern w:val="0"/>
                <w:sz w:val="16"/>
                <w:szCs w:val="16"/>
              </w:rPr>
              <w:t>日国务院令第</w:t>
            </w:r>
            <w:r>
              <w:rPr>
                <w:rFonts w:ascii="宋体" w:hAnsi="宋体" w:cs="宋体"/>
                <w:color w:val="000000"/>
                <w:kern w:val="0"/>
                <w:sz w:val="16"/>
                <w:szCs w:val="16"/>
              </w:rPr>
              <w:t>645</w:t>
            </w:r>
            <w:r>
              <w:rPr>
                <w:rFonts w:hint="eastAsia" w:ascii="宋体" w:hAnsi="宋体" w:cs="宋体"/>
                <w:color w:val="000000"/>
                <w:kern w:val="0"/>
                <w:sz w:val="16"/>
                <w:szCs w:val="16"/>
              </w:rPr>
              <w:t>号第一次修订，</w:t>
            </w:r>
            <w:r>
              <w:rPr>
                <w:rFonts w:ascii="宋体" w:hAnsi="宋体" w:cs="宋体"/>
                <w:color w:val="000000"/>
                <w:kern w:val="0"/>
                <w:sz w:val="16"/>
                <w:szCs w:val="16"/>
              </w:rPr>
              <w:t>2017</w:t>
            </w:r>
            <w:r>
              <w:rPr>
                <w:rFonts w:hint="eastAsia" w:ascii="宋体" w:hAnsi="宋体" w:cs="宋体"/>
                <w:color w:val="000000"/>
                <w:kern w:val="0"/>
                <w:sz w:val="16"/>
                <w:szCs w:val="16"/>
              </w:rPr>
              <w:t>年</w:t>
            </w:r>
            <w:r>
              <w:rPr>
                <w:rFonts w:ascii="宋体" w:hAnsi="宋体" w:cs="宋体"/>
                <w:color w:val="000000"/>
                <w:kern w:val="0"/>
                <w:sz w:val="16"/>
                <w:szCs w:val="16"/>
              </w:rPr>
              <w:t>3</w:t>
            </w:r>
            <w:r>
              <w:rPr>
                <w:rFonts w:hint="eastAsia" w:ascii="宋体" w:hAnsi="宋体" w:cs="宋体"/>
                <w:color w:val="000000"/>
                <w:kern w:val="0"/>
                <w:sz w:val="16"/>
                <w:szCs w:val="16"/>
              </w:rPr>
              <w:t>月</w:t>
            </w:r>
            <w:r>
              <w:rPr>
                <w:rFonts w:ascii="宋体" w:hAnsi="宋体" w:cs="宋体"/>
                <w:color w:val="000000"/>
                <w:kern w:val="0"/>
                <w:sz w:val="16"/>
                <w:szCs w:val="16"/>
              </w:rPr>
              <w:t>1</w:t>
            </w:r>
            <w:r>
              <w:rPr>
                <w:rFonts w:hint="eastAsia" w:ascii="宋体" w:hAnsi="宋体" w:cs="宋体"/>
                <w:color w:val="000000"/>
                <w:kern w:val="0"/>
                <w:sz w:val="16"/>
                <w:szCs w:val="16"/>
              </w:rPr>
              <w:t>日国务院令第</w:t>
            </w:r>
            <w:r>
              <w:rPr>
                <w:rFonts w:ascii="宋体" w:hAnsi="宋体" w:cs="宋体"/>
                <w:color w:val="000000"/>
                <w:kern w:val="0"/>
                <w:sz w:val="16"/>
                <w:szCs w:val="16"/>
              </w:rPr>
              <w:t>676</w:t>
            </w:r>
            <w:r>
              <w:rPr>
                <w:rFonts w:hint="eastAsia" w:ascii="宋体" w:hAnsi="宋体" w:cs="宋体"/>
                <w:color w:val="000000"/>
                <w:kern w:val="0"/>
                <w:sz w:val="16"/>
                <w:szCs w:val="16"/>
              </w:rPr>
              <w:t>号第二次修订）第十三条：广播电台、电视台变更台名、节目设置范围或者节目套数，省级以上人民政府广播电视行政部门设立的广播电台、电视台或者省级以上人民政府教育行政部门设立的电视台变更台标的，应当经国务院广播电视行政部门批准。</w:t>
            </w:r>
            <w:r>
              <w:rPr>
                <w:rFonts w:ascii="宋体" w:cs="Calibri"/>
                <w:color w:val="000000"/>
                <w:kern w:val="0"/>
                <w:sz w:val="16"/>
                <w:szCs w:val="16"/>
              </w:rPr>
              <w:t>  </w:t>
            </w:r>
          </w:p>
        </w:tc>
        <w:tc>
          <w:tcPr>
            <w:tcW w:w="35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Fonts w:ascii="微软雅黑" w:hAnsi="微软雅黑" w:eastAsia="微软雅黑" w:cs="微软雅黑"/>
                <w:color w:val="333333"/>
                <w:sz w:val="16"/>
                <w:szCs w:val="16"/>
                <w:shd w:val="clear" w:color="auto" w:fill="FFFFFF"/>
              </w:rPr>
              <w:t>  </w:t>
            </w:r>
            <w:r>
              <w:rPr>
                <w:rStyle w:val="14"/>
                <w:rFonts w:ascii="宋体" w:eastAsia="宋体" w:cs="宋体"/>
              </w:rPr>
              <w:t>1.</w:t>
            </w:r>
            <w:r>
              <w:rPr>
                <w:rStyle w:val="14"/>
                <w:rFonts w:hint="eastAsia" w:ascii="宋体" w:eastAsia="宋体" w:cs="宋体"/>
              </w:rPr>
              <w:t>受理责任：</w:t>
            </w:r>
            <w:r>
              <w:rPr>
                <w:rStyle w:val="15"/>
                <w:rFonts w:hint="eastAsia"/>
              </w:rPr>
              <w:t>公示应当提交的材料，一次告知补正材料，依法受理或不予受理（不予受理应当告知理由）。</w:t>
            </w:r>
            <w:r>
              <w:rPr>
                <w:rStyle w:val="15"/>
                <w:rFonts w:hAnsi="Times New Roman"/>
              </w:rPr>
              <w:br w:type="textWrapping"/>
            </w:r>
            <w:r>
              <w:rPr>
                <w:rStyle w:val="14"/>
                <w:rFonts w:ascii="宋体" w:eastAsia="宋体" w:cs="宋体"/>
              </w:rPr>
              <w:t>2.</w:t>
            </w:r>
            <w:r>
              <w:rPr>
                <w:rStyle w:val="14"/>
                <w:rFonts w:hint="eastAsia" w:ascii="宋体" w:eastAsia="宋体" w:cs="宋体"/>
              </w:rPr>
              <w:t>审查责任：</w:t>
            </w:r>
            <w:r>
              <w:rPr>
                <w:rStyle w:val="15"/>
                <w:rFonts w:hint="eastAsia"/>
              </w:rPr>
              <w:t>对申请人提交的申请材料进行审查核实。</w:t>
            </w:r>
            <w:r>
              <w:rPr>
                <w:rStyle w:val="15"/>
                <w:rFonts w:hAnsi="Times New Roman"/>
              </w:rPr>
              <w:br w:type="textWrapping"/>
            </w:r>
            <w:r>
              <w:rPr>
                <w:rStyle w:val="14"/>
                <w:rFonts w:ascii="宋体" w:eastAsia="宋体" w:cs="宋体"/>
              </w:rPr>
              <w:t>3.</w:t>
            </w:r>
            <w:r>
              <w:rPr>
                <w:rStyle w:val="14"/>
                <w:rFonts w:hint="eastAsia" w:ascii="宋体" w:eastAsia="宋体" w:cs="宋体"/>
              </w:rPr>
              <w:t>决定责任：</w:t>
            </w:r>
            <w:r>
              <w:rPr>
                <w:rStyle w:val="15"/>
                <w:rFonts w:hint="eastAsia"/>
              </w:rPr>
              <w:t>作出行政许可或者不予行政许可决定，法定告知（不予决定应当告知理由）。</w:t>
            </w:r>
            <w:r>
              <w:rPr>
                <w:rStyle w:val="15"/>
                <w:rFonts w:hAnsi="Times New Roman"/>
              </w:rPr>
              <w:br w:type="textWrapping"/>
            </w:r>
            <w:r>
              <w:rPr>
                <w:rStyle w:val="14"/>
                <w:rFonts w:ascii="宋体" w:eastAsia="宋体" w:cs="宋体"/>
              </w:rPr>
              <w:t>4.</w:t>
            </w:r>
            <w:r>
              <w:rPr>
                <w:rStyle w:val="14"/>
                <w:rFonts w:hint="eastAsia" w:ascii="宋体" w:eastAsia="宋体" w:cs="宋体"/>
              </w:rPr>
              <w:t>送达责任：</w:t>
            </w:r>
            <w:r>
              <w:rPr>
                <w:rStyle w:val="15"/>
                <w:rFonts w:hint="eastAsia"/>
              </w:rPr>
              <w:t>准予许可的申请人发放核准或批复文件。</w:t>
            </w:r>
            <w:r>
              <w:rPr>
                <w:rStyle w:val="15"/>
                <w:rFonts w:hAnsi="Times New Roman"/>
              </w:rPr>
              <w:br w:type="textWrapping"/>
            </w:r>
            <w:r>
              <w:rPr>
                <w:rStyle w:val="14"/>
                <w:rFonts w:ascii="宋体" w:eastAsia="宋体" w:cs="宋体"/>
              </w:rPr>
              <w:t>5.</w:t>
            </w:r>
            <w:r>
              <w:rPr>
                <w:rStyle w:val="14"/>
                <w:rFonts w:hint="eastAsia" w:ascii="宋体" w:eastAsia="宋体" w:cs="宋体"/>
              </w:rPr>
              <w:t>事后监管责任：</w:t>
            </w:r>
            <w:r>
              <w:rPr>
                <w:rStyle w:val="15"/>
                <w:rFonts w:hint="eastAsia"/>
              </w:rPr>
              <w:t>建立实施监督检查的运行机制和管理制度，开展定期和不定期检查，依法采取相关处置措施。</w:t>
            </w:r>
            <w:r>
              <w:rPr>
                <w:rStyle w:val="15"/>
                <w:rFonts w:hAnsi="Times New Roman"/>
              </w:rPr>
              <w:br w:type="textWrapping"/>
            </w:r>
            <w:r>
              <w:rPr>
                <w:rStyle w:val="14"/>
                <w:rFonts w:ascii="宋体" w:eastAsia="宋体" w:cs="宋体"/>
              </w:rPr>
              <w:t>6.</w:t>
            </w:r>
            <w:r>
              <w:rPr>
                <w:rStyle w:val="14"/>
                <w:rFonts w:hint="eastAsia" w:ascii="宋体" w:eastAsia="宋体" w:cs="宋体"/>
              </w:rPr>
              <w:t>其他：</w:t>
            </w:r>
            <w:r>
              <w:rPr>
                <w:rStyle w:val="1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2829" w:type="dxa"/>
            <w:gridSpan w:val="3"/>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w:t>
            </w:r>
            <w:r>
              <w:rPr>
                <w:rFonts w:hint="eastAsia" w:ascii="宋体" w:hAnsi="宋体" w:cs="Calibri"/>
                <w:color w:val="000000"/>
                <w:kern w:val="0"/>
                <w:sz w:val="16"/>
                <w:szCs w:val="16"/>
              </w:rPr>
              <w:t>、《行政许可法》</w:t>
            </w:r>
            <w:r>
              <w:rPr>
                <w:rFonts w:ascii="宋体" w:hAnsi="宋体" w:cs="Calibri"/>
                <w:color w:val="000000"/>
                <w:kern w:val="0"/>
                <w:sz w:val="16"/>
                <w:szCs w:val="16"/>
              </w:rPr>
              <w:t>:</w:t>
            </w:r>
            <w:r>
              <w:rPr>
                <w:rFonts w:hint="eastAsia" w:ascii="宋体" w:hAnsi="宋体" w:cs="Calibri"/>
                <w:color w:val="000000"/>
                <w:kern w:val="0"/>
                <w:sz w:val="16"/>
                <w:szCs w:val="16"/>
              </w:rPr>
              <w:t>《行政许可法》第三十条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第三十七条～第三十九条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第六十条～第七十条</w:t>
            </w:r>
          </w:p>
          <w:p>
            <w:pPr>
              <w:widowControl/>
              <w:spacing w:line="90" w:lineRule="atLeast"/>
              <w:rPr>
                <w:rFonts w:ascii="宋体" w:cs="Calibri"/>
                <w:color w:val="000000"/>
                <w:kern w:val="0"/>
                <w:sz w:val="16"/>
                <w:szCs w:val="16"/>
              </w:rPr>
            </w:pPr>
            <w:r>
              <w:rPr>
                <w:rFonts w:ascii="宋体" w:hAnsi="宋体" w:cs="Calibri"/>
                <w:color w:val="000000"/>
                <w:kern w:val="0"/>
                <w:sz w:val="16"/>
                <w:szCs w:val="16"/>
              </w:rPr>
              <w:t>2</w:t>
            </w:r>
            <w:r>
              <w:rPr>
                <w:rFonts w:hint="eastAsia" w:ascii="宋体" w:hAnsi="宋体" w:cs="Calibri"/>
                <w:color w:val="000000"/>
                <w:kern w:val="0"/>
                <w:sz w:val="16"/>
                <w:szCs w:val="16"/>
              </w:rPr>
              <w:t>、</w:t>
            </w:r>
            <w:r>
              <w:rPr>
                <w:rFonts w:hint="eastAsia" w:ascii="宋体" w:hAnsi="宋体" w:cs="宋体"/>
                <w:color w:val="000000"/>
                <w:kern w:val="0"/>
                <w:sz w:val="16"/>
                <w:szCs w:val="16"/>
              </w:rPr>
              <w:t>《广播电视管理条例》：《广播电视管理条例》</w:t>
            </w:r>
            <w:r>
              <w:rPr>
                <w:rFonts w:hint="eastAsia" w:ascii="宋体" w:hAnsi="宋体" w:cs="Calibri"/>
                <w:color w:val="000000"/>
                <w:kern w:val="0"/>
                <w:sz w:val="16"/>
                <w:szCs w:val="16"/>
              </w:rPr>
              <w:t>第十一条、第十二条、第十四条</w:t>
            </w:r>
          </w:p>
        </w:tc>
        <w:tc>
          <w:tcPr>
            <w:tcW w:w="72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r>
        <w:tblPrEx>
          <w:tblCellMar>
            <w:top w:w="0" w:type="dxa"/>
            <w:left w:w="0" w:type="dxa"/>
            <w:bottom w:w="0" w:type="dxa"/>
            <w:right w:w="0" w:type="dxa"/>
          </w:tblCellMar>
        </w:tblPrEx>
        <w:trPr>
          <w:trHeight w:val="1235" w:hRule="atLeast"/>
        </w:trPr>
        <w:tc>
          <w:tcPr>
            <w:tcW w:w="15132" w:type="dxa"/>
            <w:gridSpan w:val="10"/>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（一）</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行政许可类</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（共</w:t>
            </w:r>
            <w:r>
              <w:rPr>
                <w:rFonts w:ascii="方正小标宋简体" w:hAnsi="Calibri" w:eastAsia="方正小标宋简体" w:cs="Calibri"/>
                <w:color w:val="000000"/>
                <w:kern w:val="0"/>
                <w:sz w:val="36"/>
                <w:szCs w:val="36"/>
              </w:rPr>
              <w:t xml:space="preserve"> 24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31" w:hRule="atLeast"/>
        </w:trPr>
        <w:tc>
          <w:tcPr>
            <w:tcW w:w="482"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8"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2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2649" w:type="dxa"/>
            <w:gridSpan w:val="2"/>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900" w:type="dxa"/>
            <w:gridSpan w:val="2"/>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39" w:hRule="atLeast"/>
        </w:trPr>
        <w:tc>
          <w:tcPr>
            <w:tcW w:w="4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2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2649"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90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5981" w:hRule="atLeast"/>
        </w:trPr>
        <w:tc>
          <w:tcPr>
            <w:tcW w:w="48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15</w:t>
            </w:r>
          </w:p>
        </w:tc>
        <w:tc>
          <w:tcPr>
            <w:tcW w:w="88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1900-A-01500-140602</w:t>
            </w: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宋体"/>
                <w:color w:val="000000"/>
                <w:kern w:val="0"/>
                <w:sz w:val="16"/>
                <w:szCs w:val="16"/>
              </w:rPr>
              <w:t>跨省经营广播电视节目传送（无线）业务审批</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2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宋体"/>
                <w:color w:val="000000"/>
                <w:kern w:val="0"/>
                <w:sz w:val="15"/>
                <w:szCs w:val="15"/>
              </w:rPr>
            </w:pPr>
            <w:r>
              <w:rPr>
                <w:rFonts w:hint="eastAsia" w:ascii="宋体" w:hAnsi="宋体" w:cs="Calibri"/>
                <w:color w:val="000000"/>
                <w:kern w:val="0"/>
                <w:sz w:val="16"/>
                <w:szCs w:val="16"/>
              </w:rPr>
              <w:t>【部门规章】</w:t>
            </w:r>
            <w:r>
              <w:rPr>
                <w:rFonts w:ascii="宋体" w:hAnsi="宋体" w:cs="宋体"/>
                <w:color w:val="000000"/>
                <w:kern w:val="0"/>
                <w:sz w:val="15"/>
                <w:szCs w:val="15"/>
              </w:rPr>
              <w:t>1</w:t>
            </w:r>
            <w:r>
              <w:rPr>
                <w:rFonts w:hint="eastAsia" w:ascii="宋体" w:hAnsi="宋体" w:cs="宋体"/>
                <w:color w:val="000000"/>
                <w:kern w:val="0"/>
                <w:sz w:val="15"/>
                <w:szCs w:val="15"/>
              </w:rPr>
              <w:t>、《国务院对确需保留的行政审批项目设定行政许可的决定》（</w:t>
            </w:r>
            <w:r>
              <w:rPr>
                <w:rFonts w:ascii="宋体" w:hAnsi="宋体" w:cs="宋体"/>
                <w:color w:val="000000"/>
                <w:kern w:val="0"/>
                <w:sz w:val="15"/>
                <w:szCs w:val="15"/>
              </w:rPr>
              <w:t>2004</w:t>
            </w:r>
            <w:r>
              <w:rPr>
                <w:rFonts w:hint="eastAsia" w:ascii="宋体" w:hAnsi="宋体" w:cs="宋体"/>
                <w:color w:val="000000"/>
                <w:kern w:val="0"/>
                <w:sz w:val="15"/>
                <w:szCs w:val="15"/>
              </w:rPr>
              <w:t>年</w:t>
            </w:r>
            <w:r>
              <w:rPr>
                <w:rFonts w:ascii="宋体" w:hAnsi="宋体" w:cs="宋体"/>
                <w:color w:val="000000"/>
                <w:kern w:val="0"/>
                <w:sz w:val="15"/>
                <w:szCs w:val="15"/>
              </w:rPr>
              <w:t>6</w:t>
            </w:r>
            <w:r>
              <w:rPr>
                <w:rFonts w:hint="eastAsia" w:ascii="宋体" w:hAnsi="宋体" w:cs="宋体"/>
                <w:color w:val="000000"/>
                <w:kern w:val="0"/>
                <w:sz w:val="15"/>
                <w:szCs w:val="15"/>
              </w:rPr>
              <w:t>月</w:t>
            </w:r>
            <w:r>
              <w:rPr>
                <w:rFonts w:ascii="宋体" w:hAnsi="宋体" w:cs="宋体"/>
                <w:color w:val="000000"/>
                <w:kern w:val="0"/>
                <w:sz w:val="15"/>
                <w:szCs w:val="15"/>
              </w:rPr>
              <w:t>29</w:t>
            </w:r>
            <w:r>
              <w:rPr>
                <w:rFonts w:hint="eastAsia" w:ascii="宋体" w:hAnsi="宋体" w:cs="宋体"/>
                <w:color w:val="000000"/>
                <w:kern w:val="0"/>
                <w:sz w:val="15"/>
                <w:szCs w:val="15"/>
              </w:rPr>
              <w:t>日国务院令第</w:t>
            </w:r>
            <w:r>
              <w:rPr>
                <w:rFonts w:ascii="宋体" w:hAnsi="宋体" w:cs="宋体"/>
                <w:color w:val="000000"/>
                <w:kern w:val="0"/>
                <w:sz w:val="15"/>
                <w:szCs w:val="15"/>
              </w:rPr>
              <w:t>412</w:t>
            </w:r>
            <w:r>
              <w:rPr>
                <w:rFonts w:hint="eastAsia" w:ascii="宋体" w:hAnsi="宋体" w:cs="宋体"/>
                <w:color w:val="000000"/>
                <w:kern w:val="0"/>
                <w:sz w:val="15"/>
                <w:szCs w:val="15"/>
              </w:rPr>
              <w:t>号，</w:t>
            </w:r>
            <w:r>
              <w:rPr>
                <w:rFonts w:ascii="宋体" w:hAnsi="宋体" w:cs="宋体"/>
                <w:color w:val="000000"/>
                <w:kern w:val="0"/>
                <w:sz w:val="15"/>
                <w:szCs w:val="15"/>
              </w:rPr>
              <w:t>2009</w:t>
            </w:r>
            <w:r>
              <w:rPr>
                <w:rFonts w:hint="eastAsia" w:ascii="宋体" w:hAnsi="宋体" w:cs="宋体"/>
                <w:color w:val="000000"/>
                <w:kern w:val="0"/>
                <w:sz w:val="15"/>
                <w:szCs w:val="15"/>
              </w:rPr>
              <w:t>年</w:t>
            </w:r>
            <w:r>
              <w:rPr>
                <w:rFonts w:ascii="宋体" w:hAnsi="宋体" w:cs="宋体"/>
                <w:color w:val="000000"/>
                <w:kern w:val="0"/>
                <w:sz w:val="15"/>
                <w:szCs w:val="15"/>
              </w:rPr>
              <w:t>1</w:t>
            </w:r>
            <w:r>
              <w:rPr>
                <w:rFonts w:hint="eastAsia" w:ascii="宋体" w:hAnsi="宋体" w:cs="宋体"/>
                <w:color w:val="000000"/>
                <w:kern w:val="0"/>
                <w:sz w:val="15"/>
                <w:szCs w:val="15"/>
              </w:rPr>
              <w:t>月</w:t>
            </w:r>
            <w:r>
              <w:rPr>
                <w:rFonts w:ascii="宋体" w:hAnsi="宋体" w:cs="宋体"/>
                <w:color w:val="000000"/>
                <w:kern w:val="0"/>
                <w:sz w:val="15"/>
                <w:szCs w:val="15"/>
              </w:rPr>
              <w:t>29</w:t>
            </w:r>
            <w:r>
              <w:rPr>
                <w:rFonts w:hint="eastAsia" w:ascii="宋体" w:hAnsi="宋体" w:cs="宋体"/>
                <w:color w:val="000000"/>
                <w:kern w:val="0"/>
                <w:sz w:val="15"/>
                <w:szCs w:val="15"/>
              </w:rPr>
              <w:t>日第一次修订，</w:t>
            </w:r>
            <w:r>
              <w:rPr>
                <w:rFonts w:ascii="宋体" w:hAnsi="宋体" w:cs="宋体"/>
                <w:color w:val="000000"/>
                <w:kern w:val="0"/>
                <w:sz w:val="15"/>
                <w:szCs w:val="15"/>
              </w:rPr>
              <w:t>2016</w:t>
            </w:r>
            <w:r>
              <w:rPr>
                <w:rFonts w:hint="eastAsia" w:ascii="宋体" w:hAnsi="宋体" w:cs="宋体"/>
                <w:color w:val="000000"/>
                <w:kern w:val="0"/>
                <w:sz w:val="15"/>
                <w:szCs w:val="15"/>
              </w:rPr>
              <w:t>年</w:t>
            </w:r>
            <w:r>
              <w:rPr>
                <w:rFonts w:ascii="宋体" w:hAnsi="宋体" w:cs="宋体"/>
                <w:color w:val="000000"/>
                <w:kern w:val="0"/>
                <w:sz w:val="15"/>
                <w:szCs w:val="15"/>
              </w:rPr>
              <w:t>8</w:t>
            </w:r>
            <w:r>
              <w:rPr>
                <w:rFonts w:hint="eastAsia" w:ascii="宋体" w:hAnsi="宋体" w:cs="宋体"/>
                <w:color w:val="000000"/>
                <w:kern w:val="0"/>
                <w:sz w:val="15"/>
                <w:szCs w:val="15"/>
              </w:rPr>
              <w:t>月</w:t>
            </w:r>
            <w:r>
              <w:rPr>
                <w:rFonts w:ascii="宋体" w:hAnsi="宋体" w:cs="宋体"/>
                <w:color w:val="000000"/>
                <w:kern w:val="0"/>
                <w:sz w:val="15"/>
                <w:szCs w:val="15"/>
              </w:rPr>
              <w:t>25</w:t>
            </w:r>
            <w:r>
              <w:rPr>
                <w:rFonts w:hint="eastAsia" w:ascii="宋体" w:hAnsi="宋体" w:cs="宋体"/>
                <w:color w:val="000000"/>
                <w:kern w:val="0"/>
                <w:sz w:val="15"/>
                <w:szCs w:val="15"/>
              </w:rPr>
              <w:t>日第二次修订）附件第</w:t>
            </w:r>
            <w:r>
              <w:rPr>
                <w:rFonts w:ascii="宋体" w:hAnsi="宋体" w:cs="宋体"/>
                <w:color w:val="000000"/>
                <w:kern w:val="0"/>
                <w:sz w:val="15"/>
                <w:szCs w:val="15"/>
              </w:rPr>
              <w:t>305</w:t>
            </w:r>
            <w:r>
              <w:rPr>
                <w:rFonts w:hint="eastAsia" w:ascii="宋体" w:hAnsi="宋体" w:cs="宋体"/>
                <w:color w:val="000000"/>
                <w:kern w:val="0"/>
                <w:sz w:val="15"/>
                <w:szCs w:val="15"/>
              </w:rPr>
              <w:t>项：省级行政区域内或跨省经营广播电视节目传送业务（实施机关：广电总局）。</w:t>
            </w:r>
          </w:p>
          <w:p>
            <w:pPr>
              <w:widowControl/>
              <w:textAlignment w:val="center"/>
              <w:rPr>
                <w:rFonts w:ascii="宋体" w:cs="宋体"/>
                <w:color w:val="000000"/>
                <w:kern w:val="0"/>
                <w:sz w:val="15"/>
                <w:szCs w:val="15"/>
              </w:rPr>
            </w:pPr>
            <w:r>
              <w:rPr>
                <w:rFonts w:ascii="宋体" w:hAnsi="宋体" w:cs="宋体"/>
                <w:color w:val="000000"/>
                <w:kern w:val="0"/>
                <w:sz w:val="15"/>
                <w:szCs w:val="15"/>
              </w:rPr>
              <w:t>2</w:t>
            </w:r>
            <w:r>
              <w:rPr>
                <w:rFonts w:hint="eastAsia" w:ascii="宋体" w:hAnsi="宋体" w:cs="宋体"/>
                <w:color w:val="000000"/>
                <w:kern w:val="0"/>
                <w:sz w:val="15"/>
                <w:szCs w:val="15"/>
              </w:rPr>
              <w:t>、《广播电视无线传输覆盖网管理办法》（</w:t>
            </w:r>
            <w:r>
              <w:rPr>
                <w:rFonts w:ascii="宋体" w:hAnsi="宋体" w:cs="宋体"/>
                <w:color w:val="000000"/>
                <w:kern w:val="0"/>
                <w:sz w:val="15"/>
                <w:szCs w:val="15"/>
              </w:rPr>
              <w:t>2004</w:t>
            </w:r>
            <w:r>
              <w:rPr>
                <w:rFonts w:hint="eastAsia" w:ascii="宋体" w:hAnsi="宋体" w:cs="宋体"/>
                <w:color w:val="000000"/>
                <w:kern w:val="0"/>
                <w:sz w:val="15"/>
                <w:szCs w:val="15"/>
              </w:rPr>
              <w:t>年</w:t>
            </w:r>
            <w:r>
              <w:rPr>
                <w:rFonts w:ascii="宋体" w:hAnsi="宋体" w:cs="宋体"/>
                <w:color w:val="000000"/>
                <w:kern w:val="0"/>
                <w:sz w:val="15"/>
                <w:szCs w:val="15"/>
              </w:rPr>
              <w:t>11</w:t>
            </w:r>
            <w:r>
              <w:rPr>
                <w:rFonts w:hint="eastAsia" w:ascii="宋体" w:hAnsi="宋体" w:cs="宋体"/>
                <w:color w:val="000000"/>
                <w:kern w:val="0"/>
                <w:sz w:val="15"/>
                <w:szCs w:val="15"/>
              </w:rPr>
              <w:t>月</w:t>
            </w:r>
            <w:r>
              <w:rPr>
                <w:rFonts w:ascii="宋体" w:hAnsi="宋体" w:cs="宋体"/>
                <w:color w:val="000000"/>
                <w:kern w:val="0"/>
                <w:sz w:val="15"/>
                <w:szCs w:val="15"/>
              </w:rPr>
              <w:t>15</w:t>
            </w:r>
            <w:r>
              <w:rPr>
                <w:rFonts w:hint="eastAsia" w:ascii="宋体" w:hAnsi="宋体" w:cs="宋体"/>
                <w:color w:val="000000"/>
                <w:kern w:val="0"/>
                <w:sz w:val="15"/>
                <w:szCs w:val="15"/>
              </w:rPr>
              <w:t>日广电总局令第</w:t>
            </w:r>
            <w:r>
              <w:rPr>
                <w:rFonts w:ascii="宋体" w:hAnsi="宋体" w:cs="宋体"/>
                <w:color w:val="000000"/>
                <w:kern w:val="0"/>
                <w:sz w:val="15"/>
                <w:szCs w:val="15"/>
              </w:rPr>
              <w:t>45</w:t>
            </w:r>
            <w:r>
              <w:rPr>
                <w:rFonts w:hint="eastAsia" w:ascii="宋体" w:hAnsi="宋体" w:cs="宋体"/>
                <w:color w:val="000000"/>
                <w:kern w:val="0"/>
                <w:sz w:val="15"/>
                <w:szCs w:val="15"/>
              </w:rPr>
              <w:t>号）第十二条：下列业务，由申请单位向所在地县级以上广播电视行政部门提出书面申请，经逐级审核后，报广电总局审批，领取《广播电视节目传送业务经营许可证（无线）》：（一）中、短波广播；（二）调频、电视广播（适用发射机标称功率</w:t>
            </w:r>
            <w:r>
              <w:rPr>
                <w:rFonts w:ascii="宋体" w:hAnsi="宋体" w:cs="宋体"/>
                <w:color w:val="000000"/>
                <w:kern w:val="0"/>
                <w:sz w:val="15"/>
                <w:szCs w:val="15"/>
              </w:rPr>
              <w:t>50</w:t>
            </w:r>
            <w:r>
              <w:rPr>
                <w:rFonts w:hint="eastAsia" w:ascii="宋体" w:hAnsi="宋体" w:cs="宋体"/>
                <w:color w:val="000000"/>
                <w:kern w:val="0"/>
                <w:sz w:val="15"/>
                <w:szCs w:val="15"/>
              </w:rPr>
              <w:t>瓦（不含）以上发射设备）；（三）调频同步广播；（四）地面数字声音广播和电视广播；（五）多工广播；（六）利用微波传输广播电视节目且覆盖区域涉及两个（含）省（自治区、直辖市）以上的。</w:t>
            </w:r>
          </w:p>
          <w:p>
            <w:pPr>
              <w:widowControl/>
              <w:textAlignment w:val="center"/>
              <w:rPr>
                <w:rFonts w:ascii="宋体" w:cs="Calibri"/>
                <w:color w:val="000000"/>
                <w:kern w:val="0"/>
                <w:sz w:val="11"/>
                <w:szCs w:val="11"/>
              </w:rPr>
            </w:pPr>
            <w:r>
              <w:rPr>
                <w:rFonts w:ascii="宋体" w:hAnsi="宋体" w:cs="宋体"/>
                <w:color w:val="000000"/>
                <w:kern w:val="0"/>
                <w:sz w:val="15"/>
                <w:szCs w:val="15"/>
              </w:rPr>
              <w:t>3</w:t>
            </w:r>
            <w:r>
              <w:rPr>
                <w:rFonts w:hint="eastAsia" w:ascii="宋体" w:hAnsi="宋体" w:cs="宋体"/>
                <w:color w:val="000000"/>
                <w:kern w:val="0"/>
                <w:sz w:val="15"/>
                <w:szCs w:val="15"/>
              </w:rPr>
              <w:t>、《广播电视无线传输覆盖网管理办法》（</w:t>
            </w:r>
            <w:r>
              <w:rPr>
                <w:rFonts w:ascii="宋体" w:hAnsi="宋体" w:cs="宋体"/>
                <w:color w:val="000000"/>
                <w:kern w:val="0"/>
                <w:sz w:val="15"/>
                <w:szCs w:val="15"/>
              </w:rPr>
              <w:t>2004</w:t>
            </w:r>
            <w:r>
              <w:rPr>
                <w:rFonts w:hint="eastAsia" w:ascii="宋体" w:hAnsi="宋体" w:cs="宋体"/>
                <w:color w:val="000000"/>
                <w:kern w:val="0"/>
                <w:sz w:val="15"/>
                <w:szCs w:val="15"/>
              </w:rPr>
              <w:t>年</w:t>
            </w:r>
            <w:r>
              <w:rPr>
                <w:rFonts w:ascii="宋体" w:hAnsi="宋体" w:cs="宋体"/>
                <w:color w:val="000000"/>
                <w:kern w:val="0"/>
                <w:sz w:val="15"/>
                <w:szCs w:val="15"/>
              </w:rPr>
              <w:t>11</w:t>
            </w:r>
            <w:r>
              <w:rPr>
                <w:rFonts w:hint="eastAsia" w:ascii="宋体" w:hAnsi="宋体" w:cs="宋体"/>
                <w:color w:val="000000"/>
                <w:kern w:val="0"/>
                <w:sz w:val="15"/>
                <w:szCs w:val="15"/>
              </w:rPr>
              <w:t>月</w:t>
            </w:r>
            <w:r>
              <w:rPr>
                <w:rFonts w:ascii="宋体" w:hAnsi="宋体" w:cs="宋体"/>
                <w:color w:val="000000"/>
                <w:kern w:val="0"/>
                <w:sz w:val="15"/>
                <w:szCs w:val="15"/>
              </w:rPr>
              <w:t>15</w:t>
            </w:r>
            <w:r>
              <w:rPr>
                <w:rFonts w:hint="eastAsia" w:ascii="宋体" w:hAnsi="宋体" w:cs="宋体"/>
                <w:color w:val="000000"/>
                <w:kern w:val="0"/>
                <w:sz w:val="15"/>
                <w:szCs w:val="15"/>
              </w:rPr>
              <w:t>日广电总局令第</w:t>
            </w:r>
            <w:r>
              <w:rPr>
                <w:rFonts w:ascii="宋体" w:hAnsi="宋体" w:cs="宋体"/>
                <w:color w:val="000000"/>
                <w:kern w:val="0"/>
                <w:sz w:val="15"/>
                <w:szCs w:val="15"/>
              </w:rPr>
              <w:t>45</w:t>
            </w:r>
            <w:r>
              <w:rPr>
                <w:rFonts w:hint="eastAsia" w:ascii="宋体" w:hAnsi="宋体" w:cs="宋体"/>
                <w:color w:val="000000"/>
                <w:kern w:val="0"/>
                <w:sz w:val="15"/>
                <w:szCs w:val="15"/>
              </w:rPr>
              <w:t>号）第十四条：开展广播电视节目卫星传输业务的，应当向省级以上广播电视行政部门提出书面申请，经审核后，报广电总局审批，领取《广播电视节目传送业务经营许可证（无线）》。</w:t>
            </w:r>
            <w:r>
              <w:rPr>
                <w:rFonts w:ascii="宋体" w:cs="宋体"/>
                <w:color w:val="000000"/>
                <w:kern w:val="0"/>
                <w:sz w:val="15"/>
                <w:szCs w:val="15"/>
              </w:rPr>
              <w:br w:type="textWrapping"/>
            </w:r>
            <w:r>
              <w:rPr>
                <w:rFonts w:ascii="宋体" w:hAnsi="宋体" w:cs="宋体"/>
                <w:color w:val="000000"/>
                <w:kern w:val="0"/>
                <w:sz w:val="15"/>
                <w:szCs w:val="15"/>
              </w:rPr>
              <w:t>4</w:t>
            </w:r>
            <w:r>
              <w:rPr>
                <w:rFonts w:hint="eastAsia" w:ascii="宋体" w:hAnsi="宋体" w:cs="宋体"/>
                <w:color w:val="000000"/>
                <w:kern w:val="0"/>
                <w:sz w:val="15"/>
                <w:szCs w:val="15"/>
              </w:rPr>
              <w:t>、《国务院关于第六批取消和调整行政审批项目的决定》（国发〔</w:t>
            </w:r>
            <w:r>
              <w:rPr>
                <w:rFonts w:ascii="宋体" w:hAnsi="宋体" w:cs="宋体"/>
                <w:color w:val="000000"/>
                <w:kern w:val="0"/>
                <w:sz w:val="15"/>
                <w:szCs w:val="15"/>
              </w:rPr>
              <w:t>2012</w:t>
            </w:r>
            <w:r>
              <w:rPr>
                <w:rFonts w:hint="eastAsia" w:ascii="宋体" w:hAnsi="宋体" w:cs="宋体"/>
                <w:color w:val="000000"/>
                <w:kern w:val="0"/>
                <w:sz w:val="15"/>
                <w:szCs w:val="15"/>
              </w:rPr>
              <w:t>〕</w:t>
            </w:r>
            <w:r>
              <w:rPr>
                <w:rFonts w:ascii="宋体" w:hAnsi="宋体" w:cs="宋体"/>
                <w:color w:val="000000"/>
                <w:kern w:val="0"/>
                <w:sz w:val="15"/>
                <w:szCs w:val="15"/>
              </w:rPr>
              <w:t>52</w:t>
            </w:r>
            <w:r>
              <w:rPr>
                <w:rFonts w:hint="eastAsia" w:ascii="宋体" w:hAnsi="宋体" w:cs="宋体"/>
                <w:color w:val="000000"/>
                <w:kern w:val="0"/>
                <w:sz w:val="15"/>
                <w:szCs w:val="15"/>
              </w:rPr>
              <w:t>号）附件</w:t>
            </w:r>
            <w:r>
              <w:rPr>
                <w:rFonts w:ascii="宋体" w:hAnsi="宋体" w:cs="宋体"/>
                <w:color w:val="000000"/>
                <w:kern w:val="0"/>
                <w:sz w:val="15"/>
                <w:szCs w:val="15"/>
              </w:rPr>
              <w:t>2</w:t>
            </w:r>
            <w:r>
              <w:rPr>
                <w:rFonts w:hint="eastAsia" w:ascii="宋体" w:hAnsi="宋体" w:cs="宋体"/>
                <w:color w:val="000000"/>
                <w:kern w:val="0"/>
                <w:sz w:val="15"/>
                <w:szCs w:val="15"/>
              </w:rPr>
              <w:t>《国务院决定调整的行政审批项目目录》（一）下放管理层级的行政审批项目第</w:t>
            </w:r>
            <w:r>
              <w:rPr>
                <w:rFonts w:ascii="宋体" w:hAnsi="宋体" w:cs="宋体"/>
                <w:color w:val="000000"/>
                <w:kern w:val="0"/>
                <w:sz w:val="15"/>
                <w:szCs w:val="15"/>
              </w:rPr>
              <w:t>67</w:t>
            </w:r>
            <w:r>
              <w:rPr>
                <w:rFonts w:hint="eastAsia" w:ascii="宋体" w:hAnsi="宋体" w:cs="宋体"/>
                <w:color w:val="000000"/>
                <w:kern w:val="0"/>
                <w:sz w:val="15"/>
                <w:szCs w:val="15"/>
              </w:rPr>
              <w:t>项：将“省级行政区域内经营广播电视节目传送业务审批”下放省级人民政府广播电影电视行政部门。</w:t>
            </w:r>
          </w:p>
        </w:tc>
        <w:tc>
          <w:tcPr>
            <w:tcW w:w="35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14"/>
                <w:rFonts w:ascii="宋体" w:eastAsia="宋体" w:cs="宋体"/>
              </w:rPr>
              <w:t>1.</w:t>
            </w:r>
            <w:r>
              <w:rPr>
                <w:rStyle w:val="14"/>
                <w:rFonts w:hint="eastAsia" w:ascii="宋体" w:eastAsia="宋体" w:cs="宋体"/>
              </w:rPr>
              <w:t>受理责任：</w:t>
            </w:r>
            <w:r>
              <w:rPr>
                <w:rStyle w:val="15"/>
                <w:rFonts w:hint="eastAsia"/>
              </w:rPr>
              <w:t>公示应当提交的材料，一次告知补正材料，依法受理或不予受理（不予受理应当告知理由）。</w:t>
            </w:r>
            <w:r>
              <w:rPr>
                <w:rStyle w:val="15"/>
                <w:rFonts w:hAnsi="Times New Roman"/>
              </w:rPr>
              <w:br w:type="textWrapping"/>
            </w:r>
            <w:r>
              <w:rPr>
                <w:rStyle w:val="14"/>
                <w:rFonts w:ascii="宋体" w:eastAsia="宋体" w:cs="宋体"/>
              </w:rPr>
              <w:t>2.</w:t>
            </w:r>
            <w:r>
              <w:rPr>
                <w:rStyle w:val="14"/>
                <w:rFonts w:hint="eastAsia" w:ascii="宋体" w:eastAsia="宋体" w:cs="宋体"/>
              </w:rPr>
              <w:t>审查责任：</w:t>
            </w:r>
            <w:r>
              <w:rPr>
                <w:rStyle w:val="15"/>
                <w:rFonts w:hint="eastAsia"/>
              </w:rPr>
              <w:t>对申请人提交的申请材料进行审查核实。</w:t>
            </w:r>
            <w:r>
              <w:rPr>
                <w:rStyle w:val="15"/>
                <w:rFonts w:hAnsi="Times New Roman"/>
              </w:rPr>
              <w:br w:type="textWrapping"/>
            </w:r>
            <w:r>
              <w:rPr>
                <w:rStyle w:val="14"/>
                <w:rFonts w:ascii="宋体" w:eastAsia="宋体" w:cs="宋体"/>
              </w:rPr>
              <w:t>3.</w:t>
            </w:r>
            <w:r>
              <w:rPr>
                <w:rStyle w:val="14"/>
                <w:rFonts w:hint="eastAsia" w:ascii="宋体" w:eastAsia="宋体" w:cs="宋体"/>
              </w:rPr>
              <w:t>决定责任：</w:t>
            </w:r>
            <w:r>
              <w:rPr>
                <w:rStyle w:val="15"/>
                <w:rFonts w:hint="eastAsia"/>
              </w:rPr>
              <w:t>作出行政许可或者不予行政许可决定，法定告知（不予决定应当告知理由）。</w:t>
            </w:r>
            <w:r>
              <w:rPr>
                <w:rStyle w:val="15"/>
                <w:rFonts w:hAnsi="Times New Roman"/>
              </w:rPr>
              <w:br w:type="textWrapping"/>
            </w:r>
            <w:r>
              <w:rPr>
                <w:rStyle w:val="14"/>
                <w:rFonts w:ascii="宋体" w:eastAsia="宋体" w:cs="宋体"/>
              </w:rPr>
              <w:t>4.</w:t>
            </w:r>
            <w:r>
              <w:rPr>
                <w:rStyle w:val="14"/>
                <w:rFonts w:hint="eastAsia" w:ascii="宋体" w:eastAsia="宋体" w:cs="宋体"/>
              </w:rPr>
              <w:t>送达责任：</w:t>
            </w:r>
            <w:r>
              <w:rPr>
                <w:rStyle w:val="15"/>
                <w:rFonts w:hint="eastAsia"/>
              </w:rPr>
              <w:t>准予许可的申请人发放核准或批复文件。</w:t>
            </w:r>
            <w:r>
              <w:rPr>
                <w:rStyle w:val="15"/>
                <w:rFonts w:hAnsi="Times New Roman"/>
              </w:rPr>
              <w:br w:type="textWrapping"/>
            </w:r>
            <w:r>
              <w:rPr>
                <w:rStyle w:val="14"/>
                <w:rFonts w:ascii="宋体" w:eastAsia="宋体" w:cs="宋体"/>
              </w:rPr>
              <w:t>5.</w:t>
            </w:r>
            <w:r>
              <w:rPr>
                <w:rStyle w:val="14"/>
                <w:rFonts w:hint="eastAsia" w:ascii="宋体" w:eastAsia="宋体" w:cs="宋体"/>
              </w:rPr>
              <w:t>事后监管责任：</w:t>
            </w:r>
            <w:r>
              <w:rPr>
                <w:rStyle w:val="15"/>
                <w:rFonts w:hint="eastAsia"/>
              </w:rPr>
              <w:t>建立实施监督检查的运行机制和管理制度，开展定期和不定期检查，依法采取相关处置措施。</w:t>
            </w:r>
            <w:r>
              <w:rPr>
                <w:rStyle w:val="15"/>
                <w:rFonts w:hAnsi="Times New Roman"/>
              </w:rPr>
              <w:br w:type="textWrapping"/>
            </w:r>
            <w:r>
              <w:rPr>
                <w:rStyle w:val="14"/>
                <w:rFonts w:ascii="宋体" w:eastAsia="宋体" w:cs="宋体"/>
              </w:rPr>
              <w:t>6.</w:t>
            </w:r>
            <w:r>
              <w:rPr>
                <w:rStyle w:val="14"/>
                <w:rFonts w:hint="eastAsia" w:ascii="宋体" w:eastAsia="宋体" w:cs="宋体"/>
              </w:rPr>
              <w:t>其他：</w:t>
            </w:r>
            <w:r>
              <w:rPr>
                <w:rStyle w:val="1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2649"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w:t>
            </w:r>
            <w:r>
              <w:rPr>
                <w:rFonts w:hint="eastAsia" w:ascii="宋体" w:hAnsi="宋体" w:cs="Calibri"/>
                <w:color w:val="000000"/>
                <w:kern w:val="0"/>
                <w:sz w:val="16"/>
                <w:szCs w:val="16"/>
              </w:rPr>
              <w:t>、《行政许可法》</w:t>
            </w:r>
            <w:r>
              <w:rPr>
                <w:rFonts w:ascii="宋体" w:hAnsi="宋体" w:cs="Calibri"/>
                <w:color w:val="000000"/>
                <w:kern w:val="0"/>
                <w:sz w:val="16"/>
                <w:szCs w:val="16"/>
              </w:rPr>
              <w:t>:</w:t>
            </w:r>
            <w:r>
              <w:rPr>
                <w:rFonts w:hint="eastAsia" w:ascii="宋体" w:hAnsi="宋体" w:cs="Calibri"/>
                <w:color w:val="000000"/>
                <w:kern w:val="0"/>
                <w:sz w:val="16"/>
                <w:szCs w:val="16"/>
              </w:rPr>
              <w:t>《行政许可法》第三十条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第三十七条～第三十九条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第六十条～第七十条</w:t>
            </w:r>
          </w:p>
          <w:p>
            <w:pPr>
              <w:widowControl/>
              <w:spacing w:line="90" w:lineRule="atLeast"/>
              <w:rPr>
                <w:rFonts w:ascii="宋体" w:cs="Calibri"/>
                <w:color w:val="000000"/>
                <w:kern w:val="0"/>
                <w:sz w:val="16"/>
                <w:szCs w:val="16"/>
              </w:rPr>
            </w:pPr>
          </w:p>
        </w:tc>
        <w:tc>
          <w:tcPr>
            <w:tcW w:w="900"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bl>
    <w:p>
      <w:pPr>
        <w:tabs>
          <w:tab w:val="left" w:pos="1302"/>
        </w:tabs>
        <w:jc w:val="left"/>
      </w:pPr>
    </w:p>
    <w:tbl>
      <w:tblPr>
        <w:tblStyle w:val="2"/>
        <w:tblpPr w:leftFromText="180" w:rightFromText="180" w:vertAnchor="page" w:horzAnchor="page" w:tblpX="790" w:tblpY="2299"/>
        <w:tblW w:w="14952" w:type="dxa"/>
        <w:tblInd w:w="0" w:type="dxa"/>
        <w:tblLayout w:type="fixed"/>
        <w:tblCellMar>
          <w:top w:w="0" w:type="dxa"/>
          <w:left w:w="0" w:type="dxa"/>
          <w:bottom w:w="0" w:type="dxa"/>
          <w:right w:w="0" w:type="dxa"/>
        </w:tblCellMar>
      </w:tblPr>
      <w:tblGrid>
        <w:gridCol w:w="482"/>
        <w:gridCol w:w="889"/>
        <w:gridCol w:w="1130"/>
        <w:gridCol w:w="768"/>
        <w:gridCol w:w="4729"/>
        <w:gridCol w:w="3585"/>
        <w:gridCol w:w="2469"/>
        <w:gridCol w:w="900"/>
      </w:tblGrid>
      <w:tr>
        <w:tblPrEx>
          <w:tblCellMar>
            <w:top w:w="0" w:type="dxa"/>
            <w:left w:w="0" w:type="dxa"/>
            <w:bottom w:w="0" w:type="dxa"/>
            <w:right w:w="0" w:type="dxa"/>
          </w:tblCellMar>
        </w:tblPrEx>
        <w:trPr>
          <w:trHeight w:val="1235" w:hRule="atLeast"/>
        </w:trPr>
        <w:tc>
          <w:tcPr>
            <w:tcW w:w="14952" w:type="dxa"/>
            <w:gridSpan w:val="8"/>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（一）</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行政许可类</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（共</w:t>
            </w:r>
            <w:r>
              <w:rPr>
                <w:rFonts w:ascii="方正小标宋简体" w:hAnsi="Calibri" w:eastAsia="方正小标宋简体" w:cs="Calibri"/>
                <w:color w:val="000000"/>
                <w:kern w:val="0"/>
                <w:sz w:val="36"/>
                <w:szCs w:val="36"/>
              </w:rPr>
              <w:t xml:space="preserve"> 24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31" w:hRule="atLeast"/>
        </w:trPr>
        <w:tc>
          <w:tcPr>
            <w:tcW w:w="482"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8"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2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246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90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39" w:hRule="atLeast"/>
        </w:trPr>
        <w:tc>
          <w:tcPr>
            <w:tcW w:w="4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2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246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90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5981" w:hRule="atLeast"/>
        </w:trPr>
        <w:tc>
          <w:tcPr>
            <w:tcW w:w="48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16</w:t>
            </w:r>
          </w:p>
        </w:tc>
        <w:tc>
          <w:tcPr>
            <w:tcW w:w="88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1900-A-01600-140602</w:t>
            </w: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cs="Calibri"/>
                <w:color w:val="000000"/>
                <w:kern w:val="0"/>
                <w:sz w:val="16"/>
                <w:szCs w:val="16"/>
              </w:rPr>
              <w:t>非国有文物收藏单位和其他单位借用国有文物收藏单位馆藏文物审批</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2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Calibri"/>
                <w:color w:val="000000"/>
                <w:kern w:val="0"/>
                <w:sz w:val="16"/>
                <w:szCs w:val="16"/>
              </w:rPr>
              <w:t>【法律】</w:t>
            </w:r>
            <w:r>
              <w:rPr>
                <w:rFonts w:hint="eastAsia" w:ascii="宋体" w:cs="Calibri"/>
                <w:color w:val="000000"/>
                <w:kern w:val="0"/>
                <w:sz w:val="16"/>
                <w:szCs w:val="16"/>
              </w:rPr>
              <w:t>《中华人民共和国文物保护法》第四十条：文物收藏单位应当充分发挥馆藏文物的作用，通过举办展览、科学研究等活动，加强对中华民族优秀的历史文化和革命传统的宣传教育。国有文物收藏单位之间因举办展览、科学研究等需借用馆藏文物的，应当报主管的文物行政部门备案；借用馆藏一级文物的，应当同时报国务院文物行政部门备案。非国有文物收藏单位和其他单位举办展览需借用国有馆藏文物的，应当报主管的文物行政部门批准；借用国有馆藏一级文物，应当经国务院文物行政部门批准。文物收藏单位之间借用文物的最长期限不得超过三年。</w:t>
            </w:r>
          </w:p>
          <w:p>
            <w:pPr>
              <w:widowControl/>
              <w:textAlignment w:val="center"/>
              <w:rPr>
                <w:rFonts w:ascii="宋体" w:cs="Calibri"/>
                <w:color w:val="000000"/>
                <w:kern w:val="0"/>
                <w:sz w:val="11"/>
                <w:szCs w:val="11"/>
              </w:rPr>
            </w:pPr>
            <w:r>
              <w:rPr>
                <w:rFonts w:hint="eastAsia" w:ascii="宋体" w:cs="Calibri"/>
                <w:color w:val="000000"/>
                <w:kern w:val="0"/>
                <w:sz w:val="16"/>
                <w:szCs w:val="16"/>
              </w:rPr>
              <w:t>《全国人民代表大会常务委员会关于修改〈中华人民共和国文物保护法〉的决定》（中华人民共和国主席令第</w:t>
            </w:r>
            <w:r>
              <w:rPr>
                <w:rFonts w:ascii="宋体" w:cs="Calibri"/>
                <w:color w:val="000000"/>
                <w:kern w:val="0"/>
                <w:sz w:val="16"/>
                <w:szCs w:val="16"/>
              </w:rPr>
              <w:t>84</w:t>
            </w:r>
            <w:r>
              <w:rPr>
                <w:rFonts w:hint="eastAsia" w:ascii="宋体" w:cs="Calibri"/>
                <w:color w:val="000000"/>
                <w:kern w:val="0"/>
                <w:sz w:val="16"/>
                <w:szCs w:val="16"/>
              </w:rPr>
              <w:t>号）、《国务院关于第四批取消和调整行政审批项目的决定》（国发〔</w:t>
            </w:r>
            <w:r>
              <w:rPr>
                <w:rFonts w:ascii="宋体" w:cs="Calibri"/>
                <w:color w:val="000000"/>
                <w:kern w:val="0"/>
                <w:sz w:val="16"/>
                <w:szCs w:val="16"/>
              </w:rPr>
              <w:t>2007</w:t>
            </w:r>
            <w:r>
              <w:rPr>
                <w:rFonts w:hint="eastAsia" w:ascii="宋体" w:cs="Calibri"/>
                <w:color w:val="000000"/>
                <w:kern w:val="0"/>
                <w:sz w:val="16"/>
                <w:szCs w:val="16"/>
              </w:rPr>
              <w:t>〕</w:t>
            </w:r>
            <w:r>
              <w:rPr>
                <w:rFonts w:ascii="宋体" w:cs="Calibri"/>
                <w:color w:val="000000"/>
                <w:kern w:val="0"/>
                <w:sz w:val="16"/>
                <w:szCs w:val="16"/>
              </w:rPr>
              <w:t>33</w:t>
            </w:r>
            <w:r>
              <w:rPr>
                <w:rFonts w:hint="eastAsia" w:ascii="宋体" w:cs="Calibri"/>
                <w:color w:val="000000"/>
                <w:kern w:val="0"/>
                <w:sz w:val="16"/>
                <w:szCs w:val="16"/>
              </w:rPr>
              <w:t>号）、《国家文物局关于取消和调整部分行政审批项目的通知》（文物政发〔</w:t>
            </w:r>
            <w:r>
              <w:rPr>
                <w:rFonts w:ascii="宋体" w:cs="Calibri"/>
                <w:color w:val="000000"/>
                <w:kern w:val="0"/>
                <w:sz w:val="16"/>
                <w:szCs w:val="16"/>
              </w:rPr>
              <w:t>2008</w:t>
            </w:r>
            <w:r>
              <w:rPr>
                <w:rFonts w:hint="eastAsia" w:ascii="宋体" w:cs="Calibri"/>
                <w:color w:val="000000"/>
                <w:kern w:val="0"/>
                <w:sz w:val="16"/>
                <w:szCs w:val="16"/>
              </w:rPr>
              <w:t>〕</w:t>
            </w:r>
            <w:r>
              <w:rPr>
                <w:rFonts w:ascii="宋体" w:cs="Calibri"/>
                <w:color w:val="000000"/>
                <w:kern w:val="0"/>
                <w:sz w:val="16"/>
                <w:szCs w:val="16"/>
              </w:rPr>
              <w:t>1</w:t>
            </w:r>
            <w:r>
              <w:rPr>
                <w:rFonts w:hint="eastAsia" w:ascii="宋体" w:cs="Calibri"/>
                <w:color w:val="000000"/>
                <w:kern w:val="0"/>
                <w:sz w:val="16"/>
                <w:szCs w:val="16"/>
              </w:rPr>
              <w:t>号）第九条：“调整‘国有文物收藏单位之间借用馆藏一级文物审批’项目，下放由省、自治区、直辖市文物行政主管部门自由管理和实施。该项目在批准时应报国家文物局备案。”</w:t>
            </w:r>
          </w:p>
        </w:tc>
        <w:tc>
          <w:tcPr>
            <w:tcW w:w="35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14"/>
                <w:rFonts w:ascii="宋体" w:eastAsia="宋体" w:cs="宋体"/>
              </w:rPr>
              <w:t>1.</w:t>
            </w:r>
            <w:r>
              <w:rPr>
                <w:rStyle w:val="14"/>
                <w:rFonts w:hint="eastAsia" w:ascii="宋体" w:eastAsia="宋体" w:cs="宋体"/>
              </w:rPr>
              <w:t>受理责任：</w:t>
            </w:r>
            <w:r>
              <w:rPr>
                <w:rStyle w:val="15"/>
                <w:rFonts w:hint="eastAsia"/>
              </w:rPr>
              <w:t>公示应当提交的材料，一次告知补正材料，依法受理或不予受理（不予受理应当告知理由）。</w:t>
            </w:r>
            <w:r>
              <w:rPr>
                <w:rStyle w:val="15"/>
                <w:rFonts w:hAnsi="Times New Roman"/>
              </w:rPr>
              <w:br w:type="textWrapping"/>
            </w:r>
            <w:r>
              <w:rPr>
                <w:rStyle w:val="14"/>
                <w:rFonts w:ascii="宋体" w:eastAsia="宋体" w:cs="宋体"/>
              </w:rPr>
              <w:t>2.</w:t>
            </w:r>
            <w:r>
              <w:rPr>
                <w:rStyle w:val="14"/>
                <w:rFonts w:hint="eastAsia" w:ascii="宋体" w:eastAsia="宋体" w:cs="宋体"/>
              </w:rPr>
              <w:t>审查责任：</w:t>
            </w:r>
            <w:r>
              <w:rPr>
                <w:rStyle w:val="15"/>
                <w:rFonts w:hint="eastAsia"/>
              </w:rPr>
              <w:t>对申请人提交的申请材料进行审查核实。</w:t>
            </w:r>
            <w:r>
              <w:rPr>
                <w:rStyle w:val="15"/>
                <w:rFonts w:hAnsi="Times New Roman"/>
              </w:rPr>
              <w:br w:type="textWrapping"/>
            </w:r>
            <w:r>
              <w:rPr>
                <w:rStyle w:val="14"/>
                <w:rFonts w:ascii="宋体" w:eastAsia="宋体" w:cs="宋体"/>
              </w:rPr>
              <w:t>3.</w:t>
            </w:r>
            <w:r>
              <w:rPr>
                <w:rStyle w:val="14"/>
                <w:rFonts w:hint="eastAsia" w:ascii="宋体" w:eastAsia="宋体" w:cs="宋体"/>
              </w:rPr>
              <w:t>决定责任：</w:t>
            </w:r>
            <w:r>
              <w:rPr>
                <w:rStyle w:val="15"/>
                <w:rFonts w:hint="eastAsia"/>
              </w:rPr>
              <w:t>作出行政许可或者不予行政许可决定，法定告知（不予决定应当告知理由）。</w:t>
            </w:r>
            <w:r>
              <w:rPr>
                <w:rStyle w:val="15"/>
                <w:rFonts w:hAnsi="Times New Roman"/>
              </w:rPr>
              <w:br w:type="textWrapping"/>
            </w:r>
            <w:r>
              <w:rPr>
                <w:rStyle w:val="14"/>
                <w:rFonts w:ascii="宋体" w:eastAsia="宋体" w:cs="宋体"/>
              </w:rPr>
              <w:t>4.</w:t>
            </w:r>
            <w:r>
              <w:rPr>
                <w:rStyle w:val="14"/>
                <w:rFonts w:hint="eastAsia" w:ascii="宋体" w:eastAsia="宋体" w:cs="宋体"/>
              </w:rPr>
              <w:t>送达责任：</w:t>
            </w:r>
            <w:r>
              <w:rPr>
                <w:rStyle w:val="15"/>
                <w:rFonts w:hint="eastAsia"/>
              </w:rPr>
              <w:t>准予许可的申请人发放核准或批复文件。</w:t>
            </w:r>
            <w:r>
              <w:rPr>
                <w:rStyle w:val="15"/>
                <w:rFonts w:hAnsi="Times New Roman"/>
              </w:rPr>
              <w:br w:type="textWrapping"/>
            </w:r>
            <w:r>
              <w:rPr>
                <w:rStyle w:val="14"/>
                <w:rFonts w:ascii="宋体" w:eastAsia="宋体" w:cs="宋体"/>
              </w:rPr>
              <w:t>5.</w:t>
            </w:r>
            <w:r>
              <w:rPr>
                <w:rStyle w:val="14"/>
                <w:rFonts w:hint="eastAsia" w:ascii="宋体" w:eastAsia="宋体" w:cs="宋体"/>
              </w:rPr>
              <w:t>事后监管责任：</w:t>
            </w:r>
            <w:r>
              <w:rPr>
                <w:rStyle w:val="15"/>
                <w:rFonts w:hint="eastAsia"/>
              </w:rPr>
              <w:t>建立实施监督检查的运行机制和管理制度，开展定期和不定期检查，依法采取相关处置措施。</w:t>
            </w:r>
            <w:r>
              <w:rPr>
                <w:rStyle w:val="15"/>
                <w:rFonts w:hAnsi="Times New Roman"/>
              </w:rPr>
              <w:br w:type="textWrapping"/>
            </w:r>
            <w:r>
              <w:rPr>
                <w:rStyle w:val="14"/>
                <w:rFonts w:ascii="宋体" w:eastAsia="宋体" w:cs="宋体"/>
              </w:rPr>
              <w:t>6.</w:t>
            </w:r>
            <w:r>
              <w:rPr>
                <w:rStyle w:val="14"/>
                <w:rFonts w:hint="eastAsia" w:ascii="宋体" w:eastAsia="宋体" w:cs="宋体"/>
              </w:rPr>
              <w:t>其他：</w:t>
            </w:r>
            <w:r>
              <w:rPr>
                <w:rStyle w:val="1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246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w:t>
            </w:r>
            <w:r>
              <w:rPr>
                <w:rFonts w:hint="eastAsia" w:ascii="宋体" w:hAnsi="宋体" w:cs="Calibri"/>
                <w:color w:val="000000"/>
                <w:kern w:val="0"/>
                <w:sz w:val="16"/>
                <w:szCs w:val="16"/>
              </w:rPr>
              <w:t>、《行政许可法》</w:t>
            </w:r>
            <w:r>
              <w:rPr>
                <w:rFonts w:ascii="宋体" w:hAnsi="宋体" w:cs="Calibri"/>
                <w:color w:val="000000"/>
                <w:kern w:val="0"/>
                <w:sz w:val="16"/>
                <w:szCs w:val="16"/>
              </w:rPr>
              <w:t>:</w:t>
            </w:r>
            <w:r>
              <w:rPr>
                <w:rFonts w:hint="eastAsia" w:ascii="宋体" w:hAnsi="宋体" w:cs="Calibri"/>
                <w:color w:val="000000"/>
                <w:kern w:val="0"/>
                <w:sz w:val="16"/>
                <w:szCs w:val="16"/>
              </w:rPr>
              <w:t>《行政许可法》第三十条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第三十七条～第三十九条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第六十条～第七十条</w:t>
            </w:r>
          </w:p>
          <w:p>
            <w:pPr>
              <w:widowControl/>
              <w:spacing w:line="90" w:lineRule="atLeast"/>
              <w:rPr>
                <w:rFonts w:ascii="宋体" w:cs="Calibri"/>
                <w:color w:val="000000"/>
                <w:kern w:val="0"/>
                <w:sz w:val="16"/>
                <w:szCs w:val="16"/>
              </w:rPr>
            </w:pPr>
          </w:p>
        </w:tc>
        <w:tc>
          <w:tcPr>
            <w:tcW w:w="90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bl>
    <w:p>
      <w:pPr>
        <w:tabs>
          <w:tab w:val="left" w:pos="1302"/>
        </w:tabs>
        <w:jc w:val="left"/>
      </w:pPr>
    </w:p>
    <w:tbl>
      <w:tblPr>
        <w:tblStyle w:val="2"/>
        <w:tblpPr w:leftFromText="180" w:rightFromText="180" w:vertAnchor="page" w:horzAnchor="page" w:tblpX="790" w:tblpY="2299"/>
        <w:tblW w:w="14952" w:type="dxa"/>
        <w:tblInd w:w="0" w:type="dxa"/>
        <w:tblLayout w:type="fixed"/>
        <w:tblCellMar>
          <w:top w:w="0" w:type="dxa"/>
          <w:left w:w="0" w:type="dxa"/>
          <w:bottom w:w="0" w:type="dxa"/>
          <w:right w:w="0" w:type="dxa"/>
        </w:tblCellMar>
      </w:tblPr>
      <w:tblGrid>
        <w:gridCol w:w="482"/>
        <w:gridCol w:w="889"/>
        <w:gridCol w:w="1130"/>
        <w:gridCol w:w="768"/>
        <w:gridCol w:w="4729"/>
        <w:gridCol w:w="3585"/>
        <w:gridCol w:w="2469"/>
        <w:gridCol w:w="900"/>
      </w:tblGrid>
      <w:tr>
        <w:tblPrEx>
          <w:tblCellMar>
            <w:top w:w="0" w:type="dxa"/>
            <w:left w:w="0" w:type="dxa"/>
            <w:bottom w:w="0" w:type="dxa"/>
            <w:right w:w="0" w:type="dxa"/>
          </w:tblCellMar>
        </w:tblPrEx>
        <w:trPr>
          <w:trHeight w:val="1235" w:hRule="atLeast"/>
        </w:trPr>
        <w:tc>
          <w:tcPr>
            <w:tcW w:w="14952" w:type="dxa"/>
            <w:gridSpan w:val="8"/>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（一）</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行政许可类</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（共</w:t>
            </w:r>
            <w:r>
              <w:rPr>
                <w:rFonts w:ascii="方正小标宋简体" w:hAnsi="Calibri" w:eastAsia="方正小标宋简体" w:cs="Calibri"/>
                <w:color w:val="000000"/>
                <w:kern w:val="0"/>
                <w:sz w:val="36"/>
                <w:szCs w:val="36"/>
              </w:rPr>
              <w:t xml:space="preserve"> 24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31" w:hRule="atLeast"/>
        </w:trPr>
        <w:tc>
          <w:tcPr>
            <w:tcW w:w="482"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8"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2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246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90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39" w:hRule="atLeast"/>
        </w:trPr>
        <w:tc>
          <w:tcPr>
            <w:tcW w:w="4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2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246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90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5981" w:hRule="atLeast"/>
        </w:trPr>
        <w:tc>
          <w:tcPr>
            <w:tcW w:w="48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17</w:t>
            </w:r>
          </w:p>
        </w:tc>
        <w:tc>
          <w:tcPr>
            <w:tcW w:w="88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1900-A-01700-140602</w:t>
            </w: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cs="Calibri"/>
                <w:color w:val="000000"/>
                <w:kern w:val="0"/>
                <w:sz w:val="16"/>
                <w:szCs w:val="16"/>
              </w:rPr>
              <w:t>县级文物保护单位修缮审批</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2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Calibri"/>
                <w:color w:val="000000"/>
                <w:kern w:val="0"/>
                <w:sz w:val="16"/>
                <w:szCs w:val="16"/>
              </w:rPr>
              <w:t>【法律】</w:t>
            </w:r>
            <w:r>
              <w:rPr>
                <w:rFonts w:hint="eastAsia" w:ascii="宋体" w:cs="Calibri"/>
                <w:color w:val="000000"/>
                <w:kern w:val="0"/>
                <w:sz w:val="16"/>
                <w:szCs w:val="16"/>
              </w:rPr>
              <w:t>《中华人民共和国文物保护法》第二十一条：国有不可移动文物由使用人负责修缮、保养；非国有不可移动文物由所有人负责修缮、保养。非国有不可移动文物有损毁危险，所有人不具备修缮能力的，当地人民政府应当给予帮助；所有人具备修缮能力而拒不依法履行修缮义务的，县级以上人民政府可以给予抢救修缮，所需费用由所有人负担。对文物保护单位进行修缮，应当根据文物保护单位的级别报相应的文物行政部门批准；对未核定为文物保护单位的不可移动文物进行修缮，应当报登记的县级人民政府文物行政部门批准。文物保护单位的修缮、迁移、重建，由取得文物保护工程资质证书的单位承担。对不可移动文物进行修缮、保养、迁移，必须遵守不改变文物原状的原则。</w:t>
            </w:r>
          </w:p>
          <w:p>
            <w:pPr>
              <w:widowControl/>
              <w:textAlignment w:val="center"/>
              <w:rPr>
                <w:rFonts w:ascii="宋体" w:cs="Calibri"/>
                <w:color w:val="000000"/>
                <w:kern w:val="0"/>
                <w:sz w:val="11"/>
                <w:szCs w:val="11"/>
              </w:rPr>
            </w:pPr>
            <w:r>
              <w:rPr>
                <w:rFonts w:hint="eastAsia" w:ascii="宋体" w:hAnsi="宋体" w:cs="Calibri"/>
                <w:color w:val="000000"/>
                <w:kern w:val="0"/>
                <w:sz w:val="16"/>
                <w:szCs w:val="16"/>
              </w:rPr>
              <w:t>【行政法规】</w:t>
            </w:r>
            <w:r>
              <w:rPr>
                <w:rFonts w:hint="eastAsia" w:ascii="宋体" w:cs="Calibri"/>
                <w:color w:val="000000"/>
                <w:kern w:val="0"/>
                <w:sz w:val="16"/>
                <w:szCs w:val="16"/>
              </w:rPr>
              <w:t>《中华人民共和国文物保护法实施条例》（</w:t>
            </w:r>
            <w:r>
              <w:rPr>
                <w:rFonts w:ascii="宋体" w:cs="Calibri"/>
                <w:color w:val="000000"/>
                <w:kern w:val="0"/>
                <w:sz w:val="16"/>
                <w:szCs w:val="16"/>
              </w:rPr>
              <w:t>2003</w:t>
            </w:r>
            <w:r>
              <w:rPr>
                <w:rFonts w:hint="eastAsia" w:ascii="宋体" w:cs="Calibri"/>
                <w:color w:val="000000"/>
                <w:kern w:val="0"/>
                <w:sz w:val="16"/>
                <w:szCs w:val="16"/>
              </w:rPr>
              <w:t>年</w:t>
            </w:r>
            <w:r>
              <w:rPr>
                <w:rFonts w:ascii="宋体" w:cs="Calibri"/>
                <w:color w:val="000000"/>
                <w:kern w:val="0"/>
                <w:sz w:val="16"/>
                <w:szCs w:val="16"/>
              </w:rPr>
              <w:t>5</w:t>
            </w:r>
            <w:r>
              <w:rPr>
                <w:rFonts w:hint="eastAsia" w:ascii="宋体" w:cs="Calibri"/>
                <w:color w:val="000000"/>
                <w:kern w:val="0"/>
                <w:sz w:val="16"/>
                <w:szCs w:val="16"/>
              </w:rPr>
              <w:t>月</w:t>
            </w:r>
            <w:r>
              <w:rPr>
                <w:rFonts w:ascii="宋体" w:cs="Calibri"/>
                <w:color w:val="000000"/>
                <w:kern w:val="0"/>
                <w:sz w:val="16"/>
                <w:szCs w:val="16"/>
              </w:rPr>
              <w:t>18</w:t>
            </w:r>
            <w:r>
              <w:rPr>
                <w:rFonts w:hint="eastAsia" w:ascii="宋体" w:cs="Calibri"/>
                <w:color w:val="000000"/>
                <w:kern w:val="0"/>
                <w:sz w:val="16"/>
                <w:szCs w:val="16"/>
              </w:rPr>
              <w:t>日国务院令第</w:t>
            </w:r>
            <w:r>
              <w:rPr>
                <w:rFonts w:ascii="宋体" w:cs="Calibri"/>
                <w:color w:val="000000"/>
                <w:kern w:val="0"/>
                <w:sz w:val="16"/>
                <w:szCs w:val="16"/>
              </w:rPr>
              <w:t>377</w:t>
            </w:r>
            <w:r>
              <w:rPr>
                <w:rFonts w:hint="eastAsia" w:ascii="宋体" w:cs="Calibri"/>
                <w:color w:val="000000"/>
                <w:kern w:val="0"/>
                <w:sz w:val="16"/>
                <w:szCs w:val="16"/>
              </w:rPr>
              <w:t>号，</w:t>
            </w:r>
            <w:r>
              <w:rPr>
                <w:rFonts w:ascii="宋体" w:cs="Calibri"/>
                <w:color w:val="000000"/>
                <w:kern w:val="0"/>
                <w:sz w:val="16"/>
                <w:szCs w:val="16"/>
              </w:rPr>
              <w:t>2017</w:t>
            </w:r>
            <w:r>
              <w:rPr>
                <w:rFonts w:hint="eastAsia" w:ascii="宋体" w:cs="Calibri"/>
                <w:color w:val="000000"/>
                <w:kern w:val="0"/>
                <w:sz w:val="16"/>
                <w:szCs w:val="16"/>
              </w:rPr>
              <w:t>年</w:t>
            </w:r>
            <w:r>
              <w:rPr>
                <w:rFonts w:ascii="宋体" w:cs="Calibri"/>
                <w:color w:val="000000"/>
                <w:kern w:val="0"/>
                <w:sz w:val="16"/>
                <w:szCs w:val="16"/>
              </w:rPr>
              <w:t>3</w:t>
            </w:r>
            <w:r>
              <w:rPr>
                <w:rFonts w:hint="eastAsia" w:ascii="宋体" w:cs="Calibri"/>
                <w:color w:val="000000"/>
                <w:kern w:val="0"/>
                <w:sz w:val="16"/>
                <w:szCs w:val="16"/>
              </w:rPr>
              <w:t>月</w:t>
            </w:r>
            <w:r>
              <w:rPr>
                <w:rFonts w:ascii="宋体" w:cs="Calibri"/>
                <w:color w:val="000000"/>
                <w:kern w:val="0"/>
                <w:sz w:val="16"/>
                <w:szCs w:val="16"/>
              </w:rPr>
              <w:t>1</w:t>
            </w:r>
            <w:r>
              <w:rPr>
                <w:rFonts w:hint="eastAsia" w:ascii="宋体" w:cs="Calibri"/>
                <w:color w:val="000000"/>
                <w:kern w:val="0"/>
                <w:sz w:val="16"/>
                <w:szCs w:val="16"/>
              </w:rPr>
              <w:t>日国务院令第</w:t>
            </w:r>
            <w:r>
              <w:rPr>
                <w:rFonts w:ascii="宋体" w:cs="Calibri"/>
                <w:color w:val="000000"/>
                <w:kern w:val="0"/>
                <w:sz w:val="16"/>
                <w:szCs w:val="16"/>
              </w:rPr>
              <w:t>676</w:t>
            </w:r>
            <w:r>
              <w:rPr>
                <w:rFonts w:hint="eastAsia" w:ascii="宋体" w:cs="Calibri"/>
                <w:color w:val="000000"/>
                <w:kern w:val="0"/>
                <w:sz w:val="16"/>
                <w:szCs w:val="16"/>
              </w:rPr>
              <w:t>号修正）第十八条：文物行政主管部门在审批文物保护单位的修缮计划和工程设计方案前，应当征求上一级人民政府文物行政主管部门的意见。</w:t>
            </w:r>
          </w:p>
        </w:tc>
        <w:tc>
          <w:tcPr>
            <w:tcW w:w="35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14"/>
                <w:rFonts w:ascii="宋体" w:eastAsia="宋体" w:cs="宋体"/>
              </w:rPr>
              <w:t>1.</w:t>
            </w:r>
            <w:r>
              <w:rPr>
                <w:rStyle w:val="14"/>
                <w:rFonts w:hint="eastAsia" w:ascii="宋体" w:eastAsia="宋体" w:cs="宋体"/>
              </w:rPr>
              <w:t>受理责任：</w:t>
            </w:r>
            <w:r>
              <w:rPr>
                <w:rStyle w:val="15"/>
                <w:rFonts w:hint="eastAsia"/>
              </w:rPr>
              <w:t>公示应当提交的材料，一次告知补正材料，依法受理或不予受理（不予受理应当告知理由）。</w:t>
            </w:r>
            <w:r>
              <w:rPr>
                <w:rStyle w:val="15"/>
                <w:rFonts w:hAnsi="Times New Roman"/>
              </w:rPr>
              <w:br w:type="textWrapping"/>
            </w:r>
            <w:r>
              <w:rPr>
                <w:rStyle w:val="14"/>
                <w:rFonts w:ascii="宋体" w:eastAsia="宋体" w:cs="宋体"/>
              </w:rPr>
              <w:t>2.</w:t>
            </w:r>
            <w:r>
              <w:rPr>
                <w:rStyle w:val="14"/>
                <w:rFonts w:hint="eastAsia" w:ascii="宋体" w:eastAsia="宋体" w:cs="宋体"/>
              </w:rPr>
              <w:t>审查责任：</w:t>
            </w:r>
            <w:r>
              <w:rPr>
                <w:rStyle w:val="15"/>
                <w:rFonts w:hint="eastAsia"/>
              </w:rPr>
              <w:t>对申请人提交的申请材料进行审查核实。</w:t>
            </w:r>
            <w:r>
              <w:rPr>
                <w:rStyle w:val="15"/>
                <w:rFonts w:hAnsi="Times New Roman"/>
              </w:rPr>
              <w:br w:type="textWrapping"/>
            </w:r>
            <w:r>
              <w:rPr>
                <w:rStyle w:val="14"/>
                <w:rFonts w:ascii="宋体" w:eastAsia="宋体" w:cs="宋体"/>
              </w:rPr>
              <w:t>3.</w:t>
            </w:r>
            <w:r>
              <w:rPr>
                <w:rStyle w:val="14"/>
                <w:rFonts w:hint="eastAsia" w:ascii="宋体" w:eastAsia="宋体" w:cs="宋体"/>
              </w:rPr>
              <w:t>决定责任：</w:t>
            </w:r>
            <w:r>
              <w:rPr>
                <w:rStyle w:val="15"/>
                <w:rFonts w:hint="eastAsia"/>
              </w:rPr>
              <w:t>作出行政许可或者不予行政许可决定，法定告知（不予决定应当告知理由）。</w:t>
            </w:r>
            <w:r>
              <w:rPr>
                <w:rStyle w:val="15"/>
                <w:rFonts w:hAnsi="Times New Roman"/>
              </w:rPr>
              <w:br w:type="textWrapping"/>
            </w:r>
            <w:r>
              <w:rPr>
                <w:rStyle w:val="14"/>
                <w:rFonts w:ascii="宋体" w:eastAsia="宋体" w:cs="宋体"/>
              </w:rPr>
              <w:t>4.</w:t>
            </w:r>
            <w:r>
              <w:rPr>
                <w:rStyle w:val="14"/>
                <w:rFonts w:hint="eastAsia" w:ascii="宋体" w:eastAsia="宋体" w:cs="宋体"/>
              </w:rPr>
              <w:t>送达责任：</w:t>
            </w:r>
            <w:r>
              <w:rPr>
                <w:rStyle w:val="15"/>
                <w:rFonts w:hint="eastAsia"/>
              </w:rPr>
              <w:t>准予许可的申请人发放核准或批复文件。</w:t>
            </w:r>
            <w:r>
              <w:rPr>
                <w:rStyle w:val="15"/>
                <w:rFonts w:hAnsi="Times New Roman"/>
              </w:rPr>
              <w:br w:type="textWrapping"/>
            </w:r>
            <w:r>
              <w:rPr>
                <w:rStyle w:val="14"/>
                <w:rFonts w:ascii="宋体" w:eastAsia="宋体" w:cs="宋体"/>
              </w:rPr>
              <w:t>5.</w:t>
            </w:r>
            <w:r>
              <w:rPr>
                <w:rStyle w:val="14"/>
                <w:rFonts w:hint="eastAsia" w:ascii="宋体" w:eastAsia="宋体" w:cs="宋体"/>
              </w:rPr>
              <w:t>事后监管责任：</w:t>
            </w:r>
            <w:r>
              <w:rPr>
                <w:rStyle w:val="15"/>
                <w:rFonts w:hint="eastAsia"/>
              </w:rPr>
              <w:t>建立实施监督检查的运行机制和管理制度，开展定期和不定期检查，依法采取相关处置措施。</w:t>
            </w:r>
            <w:r>
              <w:rPr>
                <w:rStyle w:val="15"/>
                <w:rFonts w:hAnsi="Times New Roman"/>
              </w:rPr>
              <w:br w:type="textWrapping"/>
            </w:r>
            <w:r>
              <w:rPr>
                <w:rStyle w:val="14"/>
                <w:rFonts w:ascii="宋体" w:eastAsia="宋体" w:cs="宋体"/>
              </w:rPr>
              <w:t>6.</w:t>
            </w:r>
            <w:r>
              <w:rPr>
                <w:rStyle w:val="14"/>
                <w:rFonts w:hint="eastAsia" w:ascii="宋体" w:eastAsia="宋体" w:cs="宋体"/>
              </w:rPr>
              <w:t>其他：</w:t>
            </w:r>
            <w:r>
              <w:rPr>
                <w:rStyle w:val="1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246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w:t>
            </w:r>
            <w:r>
              <w:rPr>
                <w:rFonts w:hint="eastAsia" w:ascii="宋体" w:hAnsi="宋体" w:cs="Calibri"/>
                <w:color w:val="000000"/>
                <w:kern w:val="0"/>
                <w:sz w:val="16"/>
                <w:szCs w:val="16"/>
              </w:rPr>
              <w:t>、《行政许可法》</w:t>
            </w:r>
            <w:r>
              <w:rPr>
                <w:rFonts w:ascii="宋体" w:hAnsi="宋体" w:cs="Calibri"/>
                <w:color w:val="000000"/>
                <w:kern w:val="0"/>
                <w:sz w:val="16"/>
                <w:szCs w:val="16"/>
              </w:rPr>
              <w:t>:</w:t>
            </w:r>
            <w:r>
              <w:rPr>
                <w:rFonts w:hint="eastAsia" w:ascii="宋体" w:hAnsi="宋体" w:cs="Calibri"/>
                <w:color w:val="000000"/>
                <w:kern w:val="0"/>
                <w:sz w:val="16"/>
                <w:szCs w:val="16"/>
              </w:rPr>
              <w:t>《行政许可法》第三十条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第三十七条～第三十九条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第六十条～第七十条</w:t>
            </w:r>
          </w:p>
          <w:p>
            <w:pPr>
              <w:widowControl/>
              <w:spacing w:line="90" w:lineRule="atLeast"/>
              <w:rPr>
                <w:rFonts w:ascii="宋体" w:cs="Calibri"/>
                <w:color w:val="000000"/>
                <w:kern w:val="0"/>
                <w:sz w:val="16"/>
                <w:szCs w:val="16"/>
              </w:rPr>
            </w:pPr>
          </w:p>
        </w:tc>
        <w:tc>
          <w:tcPr>
            <w:tcW w:w="90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bl>
    <w:p>
      <w:pPr>
        <w:tabs>
          <w:tab w:val="left" w:pos="1302"/>
        </w:tabs>
        <w:jc w:val="left"/>
      </w:pPr>
    </w:p>
    <w:tbl>
      <w:tblPr>
        <w:tblStyle w:val="2"/>
        <w:tblpPr w:leftFromText="180" w:rightFromText="180" w:vertAnchor="page" w:horzAnchor="page" w:tblpX="790" w:tblpY="2299"/>
        <w:tblW w:w="14952" w:type="dxa"/>
        <w:tblInd w:w="0" w:type="dxa"/>
        <w:tblLayout w:type="fixed"/>
        <w:tblCellMar>
          <w:top w:w="0" w:type="dxa"/>
          <w:left w:w="0" w:type="dxa"/>
          <w:bottom w:w="0" w:type="dxa"/>
          <w:right w:w="0" w:type="dxa"/>
        </w:tblCellMar>
      </w:tblPr>
      <w:tblGrid>
        <w:gridCol w:w="482"/>
        <w:gridCol w:w="889"/>
        <w:gridCol w:w="1130"/>
        <w:gridCol w:w="768"/>
        <w:gridCol w:w="4729"/>
        <w:gridCol w:w="3585"/>
        <w:gridCol w:w="2649"/>
        <w:gridCol w:w="720"/>
      </w:tblGrid>
      <w:tr>
        <w:tblPrEx>
          <w:tblCellMar>
            <w:top w:w="0" w:type="dxa"/>
            <w:left w:w="0" w:type="dxa"/>
            <w:bottom w:w="0" w:type="dxa"/>
            <w:right w:w="0" w:type="dxa"/>
          </w:tblCellMar>
        </w:tblPrEx>
        <w:trPr>
          <w:trHeight w:val="1235" w:hRule="atLeast"/>
        </w:trPr>
        <w:tc>
          <w:tcPr>
            <w:tcW w:w="14952" w:type="dxa"/>
            <w:gridSpan w:val="8"/>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（一）</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行政许可类</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（共</w:t>
            </w:r>
            <w:r>
              <w:rPr>
                <w:rFonts w:ascii="方正小标宋简体" w:hAnsi="Calibri" w:eastAsia="方正小标宋简体" w:cs="Calibri"/>
                <w:color w:val="000000"/>
                <w:kern w:val="0"/>
                <w:sz w:val="36"/>
                <w:szCs w:val="36"/>
              </w:rPr>
              <w:t xml:space="preserve"> 24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31" w:hRule="atLeast"/>
        </w:trPr>
        <w:tc>
          <w:tcPr>
            <w:tcW w:w="482"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8"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2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264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72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39" w:hRule="atLeast"/>
        </w:trPr>
        <w:tc>
          <w:tcPr>
            <w:tcW w:w="4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2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264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72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5981" w:hRule="atLeast"/>
        </w:trPr>
        <w:tc>
          <w:tcPr>
            <w:tcW w:w="48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18</w:t>
            </w:r>
          </w:p>
        </w:tc>
        <w:tc>
          <w:tcPr>
            <w:tcW w:w="88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1900-A-01800-140602</w:t>
            </w: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cs="Calibri"/>
                <w:color w:val="000000"/>
                <w:kern w:val="0"/>
                <w:sz w:val="16"/>
                <w:szCs w:val="16"/>
              </w:rPr>
              <w:t>文物保护单位及未核定为文物保护单位的不可移动文物修缮许可</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color w:val="000000"/>
                <w:kern w:val="0"/>
                <w:sz w:val="16"/>
                <w:szCs w:val="16"/>
              </w:rPr>
            </w:pPr>
          </w:p>
        </w:tc>
        <w:tc>
          <w:tcPr>
            <w:tcW w:w="472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4"/>
                <w:szCs w:val="14"/>
              </w:rPr>
            </w:pPr>
            <w:r>
              <w:rPr>
                <w:rFonts w:hint="eastAsia" w:ascii="宋体" w:hAnsi="宋体" w:cs="Calibri"/>
                <w:color w:val="000000"/>
                <w:kern w:val="0"/>
                <w:sz w:val="14"/>
                <w:szCs w:val="14"/>
              </w:rPr>
              <w:t>【法律】</w:t>
            </w:r>
            <w:r>
              <w:rPr>
                <w:rFonts w:hint="eastAsia" w:ascii="宋体" w:cs="Calibri"/>
                <w:color w:val="000000"/>
                <w:kern w:val="0"/>
                <w:sz w:val="14"/>
                <w:szCs w:val="14"/>
              </w:rPr>
              <w:t>《中华人民共和国文物保护法》第二十一条：国有不可移动文物由使用人负责修缮、保养；非国有不可移动文物由所有人负责修缮、保养。非国有不可移动文物有损毁危险，所有人不具备修缮能力的，当地人民政府应当给予帮助；所有人具备修缮能力而拒不依法履行修缮义务的，县级以上人民政府可以给予抢救修缮，所需费用由所有人负担。</w:t>
            </w:r>
          </w:p>
          <w:p>
            <w:pPr>
              <w:widowControl/>
              <w:textAlignment w:val="center"/>
              <w:rPr>
                <w:rFonts w:ascii="宋体" w:cs="Calibri"/>
                <w:color w:val="000000"/>
                <w:kern w:val="0"/>
                <w:sz w:val="14"/>
                <w:szCs w:val="14"/>
              </w:rPr>
            </w:pPr>
            <w:r>
              <w:rPr>
                <w:rFonts w:hint="eastAsia" w:ascii="宋体" w:cs="Calibri"/>
                <w:color w:val="000000"/>
                <w:kern w:val="0"/>
                <w:sz w:val="14"/>
                <w:szCs w:val="14"/>
              </w:rPr>
              <w:t>对文物保护单位进行修缮，应当根据文物保护单位的级别报相应的文物行政部门批准；对未核定为文物保护单位的不可移动文物进行修缮，应当报登记的县级人民政府文物行政部门批准。</w:t>
            </w:r>
          </w:p>
          <w:p>
            <w:pPr>
              <w:widowControl/>
              <w:textAlignment w:val="center"/>
              <w:rPr>
                <w:rFonts w:ascii="宋体" w:cs="Calibri"/>
                <w:color w:val="000000"/>
                <w:kern w:val="0"/>
                <w:sz w:val="14"/>
                <w:szCs w:val="14"/>
              </w:rPr>
            </w:pPr>
            <w:r>
              <w:rPr>
                <w:rFonts w:hint="eastAsia" w:ascii="宋体" w:cs="Calibri"/>
                <w:color w:val="000000"/>
                <w:kern w:val="0"/>
                <w:sz w:val="14"/>
                <w:szCs w:val="14"/>
              </w:rPr>
              <w:t>文物保护单位的修缮、迁移、重建，由取得文物保护工程资质证书的单位承担。</w:t>
            </w:r>
          </w:p>
          <w:p>
            <w:pPr>
              <w:widowControl/>
              <w:textAlignment w:val="center"/>
              <w:rPr>
                <w:rFonts w:ascii="宋体" w:cs="Calibri"/>
                <w:color w:val="000000"/>
                <w:kern w:val="0"/>
                <w:sz w:val="14"/>
                <w:szCs w:val="14"/>
              </w:rPr>
            </w:pPr>
            <w:r>
              <w:rPr>
                <w:rFonts w:hint="eastAsia" w:ascii="宋体" w:cs="Calibri"/>
                <w:color w:val="000000"/>
                <w:kern w:val="0"/>
                <w:sz w:val="14"/>
                <w:szCs w:val="14"/>
              </w:rPr>
              <w:t>对不可移动文物进行修缮、保养、迁移，必须遵守不改变文物原状的原则。</w:t>
            </w:r>
          </w:p>
          <w:p>
            <w:pPr>
              <w:widowControl/>
              <w:textAlignment w:val="center"/>
              <w:rPr>
                <w:rFonts w:ascii="宋体" w:cs="Calibri"/>
                <w:color w:val="000000"/>
                <w:kern w:val="0"/>
                <w:sz w:val="16"/>
                <w:szCs w:val="16"/>
              </w:rPr>
            </w:pPr>
            <w:r>
              <w:rPr>
                <w:rFonts w:hint="eastAsia" w:ascii="宋体" w:hAnsi="宋体" w:cs="Calibri"/>
                <w:color w:val="000000"/>
                <w:kern w:val="0"/>
                <w:sz w:val="14"/>
                <w:szCs w:val="14"/>
              </w:rPr>
              <w:t>【部门规章】《文物保护工程管理办法》（</w:t>
            </w:r>
            <w:r>
              <w:rPr>
                <w:rFonts w:ascii="宋体" w:hAnsi="宋体" w:cs="Calibri"/>
                <w:color w:val="000000"/>
                <w:kern w:val="0"/>
                <w:sz w:val="14"/>
                <w:szCs w:val="14"/>
              </w:rPr>
              <w:t>2003</w:t>
            </w:r>
            <w:r>
              <w:rPr>
                <w:rFonts w:hint="eastAsia" w:ascii="宋体" w:hAnsi="宋体" w:cs="Calibri"/>
                <w:color w:val="000000"/>
                <w:kern w:val="0"/>
                <w:sz w:val="14"/>
                <w:szCs w:val="14"/>
              </w:rPr>
              <w:t>年</w:t>
            </w:r>
            <w:r>
              <w:rPr>
                <w:rFonts w:ascii="宋体" w:hAnsi="宋体" w:cs="Calibri"/>
                <w:color w:val="000000"/>
                <w:kern w:val="0"/>
                <w:sz w:val="14"/>
                <w:szCs w:val="14"/>
              </w:rPr>
              <w:t>4</w:t>
            </w:r>
            <w:r>
              <w:rPr>
                <w:rFonts w:hint="eastAsia" w:ascii="宋体" w:hAnsi="宋体" w:cs="Calibri"/>
                <w:color w:val="000000"/>
                <w:kern w:val="0"/>
                <w:sz w:val="14"/>
                <w:szCs w:val="14"/>
              </w:rPr>
              <w:t>月</w:t>
            </w:r>
            <w:r>
              <w:rPr>
                <w:rFonts w:ascii="宋体" w:hAnsi="宋体" w:cs="Calibri"/>
                <w:color w:val="000000"/>
                <w:kern w:val="0"/>
                <w:sz w:val="14"/>
                <w:szCs w:val="14"/>
              </w:rPr>
              <w:t>1</w:t>
            </w:r>
            <w:r>
              <w:rPr>
                <w:rFonts w:hint="eastAsia" w:ascii="宋体" w:hAnsi="宋体" w:cs="Calibri"/>
                <w:color w:val="000000"/>
                <w:kern w:val="0"/>
                <w:sz w:val="14"/>
                <w:szCs w:val="14"/>
              </w:rPr>
              <w:t>日中华人民共和国文化部令第</w:t>
            </w:r>
            <w:r>
              <w:rPr>
                <w:rFonts w:ascii="宋体" w:hAnsi="宋体" w:cs="Calibri"/>
                <w:color w:val="000000"/>
                <w:kern w:val="0"/>
                <w:sz w:val="14"/>
                <w:szCs w:val="14"/>
              </w:rPr>
              <w:t>26</w:t>
            </w:r>
            <w:r>
              <w:rPr>
                <w:rFonts w:hint="eastAsia" w:ascii="宋体" w:hAnsi="宋体" w:cs="Calibri"/>
                <w:color w:val="000000"/>
                <w:kern w:val="0"/>
                <w:sz w:val="14"/>
                <w:szCs w:val="14"/>
              </w:rPr>
              <w:t>号）</w:t>
            </w:r>
            <w:r>
              <w:rPr>
                <w:rFonts w:hint="eastAsia" w:ascii="宋体" w:cs="Calibri"/>
                <w:color w:val="000000"/>
                <w:kern w:val="0"/>
                <w:sz w:val="14"/>
                <w:szCs w:val="14"/>
              </w:rPr>
              <w:t>第十条：文物保护工程按照文物保护单位级别实行分级管理，并按以下规定履行报批程序：（一）全国重点文物保护单位保护工程，以省、自治区、直辖市文物行政部门为申报机关，国家文物局为审批机关。（二）省、自治区、直辖市级文物保护单位保护工程以文物所在地的市、县级文物行政部门为申报机关，省、自治区、直辖市文物行政部门为审批机关。市县级文物保护单位及未核定为文物保护单位的不可移动文物的保护工程的申报机关、审批机关由省级文物行政部门确定。</w:t>
            </w:r>
          </w:p>
        </w:tc>
        <w:tc>
          <w:tcPr>
            <w:tcW w:w="35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14"/>
                <w:rFonts w:ascii="宋体" w:eastAsia="宋体" w:cs="宋体"/>
              </w:rPr>
              <w:t>1.</w:t>
            </w:r>
            <w:r>
              <w:rPr>
                <w:rStyle w:val="14"/>
                <w:rFonts w:hint="eastAsia" w:ascii="宋体" w:eastAsia="宋体" w:cs="宋体"/>
              </w:rPr>
              <w:t>受理责任：</w:t>
            </w:r>
            <w:r>
              <w:rPr>
                <w:rStyle w:val="15"/>
                <w:rFonts w:hint="eastAsia"/>
              </w:rPr>
              <w:t>公示应当提交的材料，一次告知补正材料，依法受理或不予受理（不予受理应当告知理由）。</w:t>
            </w:r>
            <w:r>
              <w:rPr>
                <w:rStyle w:val="15"/>
                <w:rFonts w:hAnsi="Times New Roman"/>
              </w:rPr>
              <w:br w:type="textWrapping"/>
            </w:r>
            <w:r>
              <w:rPr>
                <w:rStyle w:val="14"/>
                <w:rFonts w:ascii="宋体" w:eastAsia="宋体" w:cs="宋体"/>
              </w:rPr>
              <w:t>2.</w:t>
            </w:r>
            <w:r>
              <w:rPr>
                <w:rStyle w:val="14"/>
                <w:rFonts w:hint="eastAsia" w:ascii="宋体" w:eastAsia="宋体" w:cs="宋体"/>
              </w:rPr>
              <w:t>审查责任：</w:t>
            </w:r>
            <w:r>
              <w:rPr>
                <w:rStyle w:val="15"/>
                <w:rFonts w:hint="eastAsia"/>
              </w:rPr>
              <w:t>对申请人提交的申请材料进行审查核实。</w:t>
            </w:r>
            <w:r>
              <w:rPr>
                <w:rStyle w:val="15"/>
                <w:rFonts w:hAnsi="Times New Roman"/>
              </w:rPr>
              <w:br w:type="textWrapping"/>
            </w:r>
            <w:r>
              <w:rPr>
                <w:rStyle w:val="14"/>
                <w:rFonts w:ascii="宋体" w:eastAsia="宋体" w:cs="宋体"/>
              </w:rPr>
              <w:t>3.</w:t>
            </w:r>
            <w:r>
              <w:rPr>
                <w:rStyle w:val="14"/>
                <w:rFonts w:hint="eastAsia" w:ascii="宋体" w:eastAsia="宋体" w:cs="宋体"/>
              </w:rPr>
              <w:t>决定责任：</w:t>
            </w:r>
            <w:r>
              <w:rPr>
                <w:rStyle w:val="15"/>
                <w:rFonts w:hint="eastAsia"/>
              </w:rPr>
              <w:t>作出行政许可或者不予行政许可决定，法定告知（不予决定应当告知理由）。</w:t>
            </w:r>
            <w:r>
              <w:rPr>
                <w:rStyle w:val="15"/>
                <w:rFonts w:hAnsi="Times New Roman"/>
              </w:rPr>
              <w:br w:type="textWrapping"/>
            </w:r>
            <w:r>
              <w:rPr>
                <w:rStyle w:val="14"/>
                <w:rFonts w:ascii="宋体" w:eastAsia="宋体" w:cs="宋体"/>
              </w:rPr>
              <w:t>4.</w:t>
            </w:r>
            <w:r>
              <w:rPr>
                <w:rStyle w:val="14"/>
                <w:rFonts w:hint="eastAsia" w:ascii="宋体" w:eastAsia="宋体" w:cs="宋体"/>
              </w:rPr>
              <w:t>送达责任：</w:t>
            </w:r>
            <w:r>
              <w:rPr>
                <w:rStyle w:val="15"/>
                <w:rFonts w:hint="eastAsia"/>
              </w:rPr>
              <w:t>准予许可的申请人发放核准或批复文件。</w:t>
            </w:r>
            <w:r>
              <w:rPr>
                <w:rStyle w:val="15"/>
                <w:rFonts w:hAnsi="Times New Roman"/>
              </w:rPr>
              <w:br w:type="textWrapping"/>
            </w:r>
            <w:r>
              <w:rPr>
                <w:rStyle w:val="14"/>
                <w:rFonts w:ascii="宋体" w:eastAsia="宋体" w:cs="宋体"/>
              </w:rPr>
              <w:t>5.</w:t>
            </w:r>
            <w:r>
              <w:rPr>
                <w:rStyle w:val="14"/>
                <w:rFonts w:hint="eastAsia" w:ascii="宋体" w:eastAsia="宋体" w:cs="宋体"/>
              </w:rPr>
              <w:t>事后监管责任：</w:t>
            </w:r>
            <w:r>
              <w:rPr>
                <w:rStyle w:val="15"/>
                <w:rFonts w:hint="eastAsia"/>
              </w:rPr>
              <w:t>建立实施监督检查的运行机制和管理制度，开展定期和不定期检查，依法采取相关处置措施。</w:t>
            </w:r>
            <w:r>
              <w:rPr>
                <w:rStyle w:val="15"/>
                <w:rFonts w:hAnsi="Times New Roman"/>
              </w:rPr>
              <w:br w:type="textWrapping"/>
            </w:r>
            <w:r>
              <w:rPr>
                <w:rStyle w:val="14"/>
                <w:rFonts w:ascii="宋体" w:eastAsia="宋体" w:cs="宋体"/>
              </w:rPr>
              <w:t>6.</w:t>
            </w:r>
            <w:r>
              <w:rPr>
                <w:rStyle w:val="14"/>
                <w:rFonts w:hint="eastAsia" w:ascii="宋体" w:eastAsia="宋体" w:cs="宋体"/>
              </w:rPr>
              <w:t>其他：</w:t>
            </w:r>
            <w:r>
              <w:rPr>
                <w:rStyle w:val="1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264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w:t>
            </w:r>
            <w:r>
              <w:rPr>
                <w:rFonts w:hint="eastAsia" w:ascii="宋体" w:hAnsi="宋体" w:cs="Calibri"/>
                <w:color w:val="000000"/>
                <w:kern w:val="0"/>
                <w:sz w:val="16"/>
                <w:szCs w:val="16"/>
              </w:rPr>
              <w:t>、《行政许可法》</w:t>
            </w:r>
            <w:r>
              <w:rPr>
                <w:rFonts w:ascii="宋体" w:hAnsi="宋体" w:cs="Calibri"/>
                <w:color w:val="000000"/>
                <w:kern w:val="0"/>
                <w:sz w:val="16"/>
                <w:szCs w:val="16"/>
              </w:rPr>
              <w:t>:</w:t>
            </w:r>
            <w:r>
              <w:rPr>
                <w:rFonts w:hint="eastAsia" w:ascii="宋体" w:hAnsi="宋体" w:cs="Calibri"/>
                <w:color w:val="000000"/>
                <w:kern w:val="0"/>
                <w:sz w:val="16"/>
                <w:szCs w:val="16"/>
              </w:rPr>
              <w:t>《行政许可法》第三十条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第三十七条～第三十九条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第六十条～第七十条</w:t>
            </w:r>
          </w:p>
          <w:p>
            <w:pPr>
              <w:widowControl/>
              <w:spacing w:line="90" w:lineRule="atLeast"/>
              <w:rPr>
                <w:rFonts w:ascii="宋体" w:cs="Calibri"/>
                <w:color w:val="000000"/>
                <w:kern w:val="0"/>
                <w:sz w:val="16"/>
                <w:szCs w:val="16"/>
              </w:rPr>
            </w:pPr>
          </w:p>
        </w:tc>
        <w:tc>
          <w:tcPr>
            <w:tcW w:w="72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bl>
    <w:p>
      <w:pPr>
        <w:tabs>
          <w:tab w:val="left" w:pos="1302"/>
        </w:tabs>
        <w:jc w:val="left"/>
      </w:pPr>
    </w:p>
    <w:tbl>
      <w:tblPr>
        <w:tblStyle w:val="2"/>
        <w:tblpPr w:leftFromText="180" w:rightFromText="180" w:vertAnchor="page" w:horzAnchor="page" w:tblpX="790" w:tblpY="2299"/>
        <w:tblW w:w="15132" w:type="dxa"/>
        <w:tblInd w:w="0" w:type="dxa"/>
        <w:tblLayout w:type="fixed"/>
        <w:tblCellMar>
          <w:top w:w="0" w:type="dxa"/>
          <w:left w:w="0" w:type="dxa"/>
          <w:bottom w:w="0" w:type="dxa"/>
          <w:right w:w="0" w:type="dxa"/>
        </w:tblCellMar>
      </w:tblPr>
      <w:tblGrid>
        <w:gridCol w:w="482"/>
        <w:gridCol w:w="889"/>
        <w:gridCol w:w="1130"/>
        <w:gridCol w:w="768"/>
        <w:gridCol w:w="4729"/>
        <w:gridCol w:w="3585"/>
        <w:gridCol w:w="2649"/>
        <w:gridCol w:w="900"/>
      </w:tblGrid>
      <w:tr>
        <w:tblPrEx>
          <w:tblCellMar>
            <w:top w:w="0" w:type="dxa"/>
            <w:left w:w="0" w:type="dxa"/>
            <w:bottom w:w="0" w:type="dxa"/>
            <w:right w:w="0" w:type="dxa"/>
          </w:tblCellMar>
        </w:tblPrEx>
        <w:trPr>
          <w:trHeight w:val="1235" w:hRule="atLeast"/>
        </w:trPr>
        <w:tc>
          <w:tcPr>
            <w:tcW w:w="15132" w:type="dxa"/>
            <w:gridSpan w:val="8"/>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（一）</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行政许可类</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（共</w:t>
            </w:r>
            <w:r>
              <w:rPr>
                <w:rFonts w:ascii="方正小标宋简体" w:hAnsi="Calibri" w:eastAsia="方正小标宋简体" w:cs="Calibri"/>
                <w:color w:val="000000"/>
                <w:kern w:val="0"/>
                <w:sz w:val="36"/>
                <w:szCs w:val="36"/>
              </w:rPr>
              <w:t xml:space="preserve"> 24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31" w:hRule="atLeast"/>
        </w:trPr>
        <w:tc>
          <w:tcPr>
            <w:tcW w:w="482"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8"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2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264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90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39" w:hRule="atLeast"/>
        </w:trPr>
        <w:tc>
          <w:tcPr>
            <w:tcW w:w="4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2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264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90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5981" w:hRule="atLeast"/>
        </w:trPr>
        <w:tc>
          <w:tcPr>
            <w:tcW w:w="48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19</w:t>
            </w:r>
          </w:p>
        </w:tc>
        <w:tc>
          <w:tcPr>
            <w:tcW w:w="88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1900-A-01900-140602</w:t>
            </w: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cs="Calibri"/>
                <w:color w:val="000000"/>
                <w:kern w:val="0"/>
                <w:sz w:val="16"/>
                <w:szCs w:val="16"/>
              </w:rPr>
              <w:t>县级文物保护单位保护范围内其他建设工程或者爆破、钻探、挖掘等作业审批</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2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1"/>
                <w:szCs w:val="11"/>
              </w:rPr>
            </w:pPr>
            <w:r>
              <w:rPr>
                <w:rFonts w:hint="eastAsia" w:ascii="Arial" w:hAnsi="Arial" w:cs="Arial"/>
                <w:color w:val="333333"/>
                <w:sz w:val="16"/>
                <w:szCs w:val="16"/>
                <w:shd w:val="clear" w:color="auto" w:fill="FFFFFF"/>
              </w:rPr>
              <w:t>【法律】《中华人民共和国文物保护法》第十七条：</w:t>
            </w:r>
            <w:r>
              <w:t> </w:t>
            </w:r>
            <w:r>
              <w:rPr>
                <w:rFonts w:hint="eastAsia" w:ascii="Arial" w:hAnsi="Arial" w:cs="Arial"/>
                <w:color w:val="333333"/>
                <w:sz w:val="16"/>
                <w:szCs w:val="16"/>
                <w:shd w:val="clear" w:color="auto" w:fill="FFFFFF"/>
              </w:rPr>
              <w:t>文物保护单位的保护范围内不得进行其他建设工程或者爆破、钻探、挖掘等作业。但是，因特殊情况需要在文物保护单位的保护范围内进行其他建设工程或者爆破、钻探、挖掘等作业的，必须保证文物保护单位的安全，并经核定公布该文物保护单位的人民政府批准，在批准前应当征得上一级人民政府文物行政部门同意；在全国重点文物保护单位的保护范围内进行其他建设工程或者爆破、钻探、挖掘等作业的，必须经省、自治区、直辖市人民政府批准，在批准前应当征得国务院文物行政部门同意。</w:t>
            </w:r>
          </w:p>
        </w:tc>
        <w:tc>
          <w:tcPr>
            <w:tcW w:w="35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14"/>
                <w:rFonts w:ascii="宋体" w:eastAsia="宋体" w:cs="宋体"/>
              </w:rPr>
              <w:t>1.</w:t>
            </w:r>
            <w:r>
              <w:rPr>
                <w:rStyle w:val="14"/>
                <w:rFonts w:hint="eastAsia" w:ascii="宋体" w:eastAsia="宋体" w:cs="宋体"/>
              </w:rPr>
              <w:t>受理责任：</w:t>
            </w:r>
            <w:r>
              <w:rPr>
                <w:rStyle w:val="15"/>
                <w:rFonts w:hint="eastAsia"/>
              </w:rPr>
              <w:t>公示应当提交的材料，一次告知补正材料，依法受理或不予受理（不予受理应当告知理由）。</w:t>
            </w:r>
            <w:r>
              <w:rPr>
                <w:rStyle w:val="15"/>
                <w:rFonts w:hAnsi="Times New Roman"/>
              </w:rPr>
              <w:br w:type="textWrapping"/>
            </w:r>
            <w:r>
              <w:rPr>
                <w:rStyle w:val="14"/>
                <w:rFonts w:ascii="宋体" w:eastAsia="宋体" w:cs="宋体"/>
              </w:rPr>
              <w:t>2.</w:t>
            </w:r>
            <w:r>
              <w:rPr>
                <w:rStyle w:val="14"/>
                <w:rFonts w:hint="eastAsia" w:ascii="宋体" w:eastAsia="宋体" w:cs="宋体"/>
              </w:rPr>
              <w:t>审查责任：</w:t>
            </w:r>
            <w:r>
              <w:rPr>
                <w:rStyle w:val="15"/>
                <w:rFonts w:hint="eastAsia"/>
              </w:rPr>
              <w:t>对申请人提交的申请材料进行审查核实。</w:t>
            </w:r>
            <w:r>
              <w:rPr>
                <w:rStyle w:val="15"/>
                <w:rFonts w:hAnsi="Times New Roman"/>
              </w:rPr>
              <w:br w:type="textWrapping"/>
            </w:r>
            <w:r>
              <w:rPr>
                <w:rStyle w:val="14"/>
                <w:rFonts w:ascii="宋体" w:eastAsia="宋体" w:cs="宋体"/>
              </w:rPr>
              <w:t>3.</w:t>
            </w:r>
            <w:r>
              <w:rPr>
                <w:rStyle w:val="14"/>
                <w:rFonts w:hint="eastAsia" w:ascii="宋体" w:eastAsia="宋体" w:cs="宋体"/>
              </w:rPr>
              <w:t>决定责任：</w:t>
            </w:r>
            <w:r>
              <w:rPr>
                <w:rStyle w:val="15"/>
                <w:rFonts w:hint="eastAsia"/>
              </w:rPr>
              <w:t>作出行政许可或者不予行政许可决定，法定告知（不予决定应当告知理由）。</w:t>
            </w:r>
            <w:r>
              <w:rPr>
                <w:rStyle w:val="15"/>
                <w:rFonts w:hAnsi="Times New Roman"/>
              </w:rPr>
              <w:br w:type="textWrapping"/>
            </w:r>
            <w:r>
              <w:rPr>
                <w:rStyle w:val="14"/>
                <w:rFonts w:ascii="宋体" w:eastAsia="宋体" w:cs="宋体"/>
              </w:rPr>
              <w:t>4.</w:t>
            </w:r>
            <w:r>
              <w:rPr>
                <w:rStyle w:val="14"/>
                <w:rFonts w:hint="eastAsia" w:ascii="宋体" w:eastAsia="宋体" w:cs="宋体"/>
              </w:rPr>
              <w:t>送达责任：</w:t>
            </w:r>
            <w:r>
              <w:rPr>
                <w:rStyle w:val="15"/>
                <w:rFonts w:hint="eastAsia"/>
              </w:rPr>
              <w:t>准予许可的申请人发放核准或批复文件。</w:t>
            </w:r>
            <w:r>
              <w:rPr>
                <w:rStyle w:val="15"/>
                <w:rFonts w:hAnsi="Times New Roman"/>
              </w:rPr>
              <w:br w:type="textWrapping"/>
            </w:r>
            <w:r>
              <w:rPr>
                <w:rStyle w:val="14"/>
                <w:rFonts w:ascii="宋体" w:eastAsia="宋体" w:cs="宋体"/>
              </w:rPr>
              <w:t>5.</w:t>
            </w:r>
            <w:r>
              <w:rPr>
                <w:rStyle w:val="14"/>
                <w:rFonts w:hint="eastAsia" w:ascii="宋体" w:eastAsia="宋体" w:cs="宋体"/>
              </w:rPr>
              <w:t>事后监管责任：</w:t>
            </w:r>
            <w:r>
              <w:rPr>
                <w:rStyle w:val="15"/>
                <w:rFonts w:hint="eastAsia"/>
              </w:rPr>
              <w:t>建立实施监督检查的运行机制和管理制度，开展定期和不定期检查，依法采取相关处置措施。</w:t>
            </w:r>
            <w:r>
              <w:rPr>
                <w:rStyle w:val="15"/>
                <w:rFonts w:hAnsi="Times New Roman"/>
              </w:rPr>
              <w:br w:type="textWrapping"/>
            </w:r>
            <w:r>
              <w:rPr>
                <w:rStyle w:val="14"/>
                <w:rFonts w:ascii="宋体" w:eastAsia="宋体" w:cs="宋体"/>
              </w:rPr>
              <w:t>6.</w:t>
            </w:r>
            <w:r>
              <w:rPr>
                <w:rStyle w:val="14"/>
                <w:rFonts w:hint="eastAsia" w:ascii="宋体" w:eastAsia="宋体" w:cs="宋体"/>
              </w:rPr>
              <w:t>其他：</w:t>
            </w:r>
            <w:r>
              <w:rPr>
                <w:rStyle w:val="1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264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w:t>
            </w:r>
            <w:r>
              <w:rPr>
                <w:rFonts w:hint="eastAsia" w:ascii="宋体" w:hAnsi="宋体" w:cs="Calibri"/>
                <w:color w:val="000000"/>
                <w:kern w:val="0"/>
                <w:sz w:val="16"/>
                <w:szCs w:val="16"/>
              </w:rPr>
              <w:t>、《行政许可法》</w:t>
            </w:r>
            <w:r>
              <w:rPr>
                <w:rFonts w:ascii="宋体" w:hAnsi="宋体" w:cs="Calibri"/>
                <w:color w:val="000000"/>
                <w:kern w:val="0"/>
                <w:sz w:val="16"/>
                <w:szCs w:val="16"/>
              </w:rPr>
              <w:t>:</w:t>
            </w:r>
            <w:r>
              <w:rPr>
                <w:rFonts w:hint="eastAsia" w:ascii="宋体" w:hAnsi="宋体" w:cs="Calibri"/>
                <w:color w:val="000000"/>
                <w:kern w:val="0"/>
                <w:sz w:val="16"/>
                <w:szCs w:val="16"/>
              </w:rPr>
              <w:t>《行政许可法》第三十条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第三十七条～第三十九条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第六十条～第七十条</w:t>
            </w:r>
          </w:p>
          <w:p>
            <w:pPr>
              <w:widowControl/>
              <w:spacing w:line="90" w:lineRule="atLeast"/>
              <w:rPr>
                <w:rFonts w:ascii="宋体" w:cs="Calibri"/>
                <w:color w:val="000000"/>
                <w:kern w:val="0"/>
                <w:sz w:val="16"/>
                <w:szCs w:val="16"/>
              </w:rPr>
            </w:pPr>
          </w:p>
        </w:tc>
        <w:tc>
          <w:tcPr>
            <w:tcW w:w="90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bl>
    <w:p>
      <w:pPr>
        <w:tabs>
          <w:tab w:val="left" w:pos="1302"/>
        </w:tabs>
        <w:jc w:val="left"/>
      </w:pPr>
    </w:p>
    <w:tbl>
      <w:tblPr>
        <w:tblStyle w:val="2"/>
        <w:tblpPr w:leftFromText="180" w:rightFromText="180" w:vertAnchor="page" w:horzAnchor="page" w:tblpX="790" w:tblpY="2299"/>
        <w:tblW w:w="15132" w:type="dxa"/>
        <w:tblInd w:w="0" w:type="dxa"/>
        <w:tblLayout w:type="fixed"/>
        <w:tblCellMar>
          <w:top w:w="0" w:type="dxa"/>
          <w:left w:w="0" w:type="dxa"/>
          <w:bottom w:w="0" w:type="dxa"/>
          <w:right w:w="0" w:type="dxa"/>
        </w:tblCellMar>
      </w:tblPr>
      <w:tblGrid>
        <w:gridCol w:w="482"/>
        <w:gridCol w:w="889"/>
        <w:gridCol w:w="1130"/>
        <w:gridCol w:w="768"/>
        <w:gridCol w:w="4729"/>
        <w:gridCol w:w="3585"/>
        <w:gridCol w:w="2466"/>
        <w:gridCol w:w="1083"/>
      </w:tblGrid>
      <w:tr>
        <w:tblPrEx>
          <w:tblCellMar>
            <w:top w:w="0" w:type="dxa"/>
            <w:left w:w="0" w:type="dxa"/>
            <w:bottom w:w="0" w:type="dxa"/>
            <w:right w:w="0" w:type="dxa"/>
          </w:tblCellMar>
        </w:tblPrEx>
        <w:trPr>
          <w:trHeight w:val="1235" w:hRule="atLeast"/>
        </w:trPr>
        <w:tc>
          <w:tcPr>
            <w:tcW w:w="15132" w:type="dxa"/>
            <w:gridSpan w:val="8"/>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（一）</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行政许可类</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（共</w:t>
            </w:r>
            <w:r>
              <w:rPr>
                <w:rFonts w:ascii="方正小标宋简体" w:hAnsi="Calibri" w:eastAsia="方正小标宋简体" w:cs="Calibri"/>
                <w:color w:val="000000"/>
                <w:kern w:val="0"/>
                <w:sz w:val="36"/>
                <w:szCs w:val="36"/>
              </w:rPr>
              <w:t xml:space="preserve"> 24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31" w:hRule="atLeast"/>
        </w:trPr>
        <w:tc>
          <w:tcPr>
            <w:tcW w:w="482"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8"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2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2466"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1083"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39" w:hRule="atLeast"/>
        </w:trPr>
        <w:tc>
          <w:tcPr>
            <w:tcW w:w="4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2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246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08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5981" w:hRule="atLeast"/>
        </w:trPr>
        <w:tc>
          <w:tcPr>
            <w:tcW w:w="48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20</w:t>
            </w:r>
          </w:p>
        </w:tc>
        <w:tc>
          <w:tcPr>
            <w:tcW w:w="88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1900-A-02000-140602</w:t>
            </w: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cs="Calibri"/>
                <w:color w:val="000000"/>
                <w:kern w:val="0"/>
                <w:sz w:val="16"/>
                <w:szCs w:val="16"/>
              </w:rPr>
              <w:t>县级文物保护单位建设控制地带内建设工程设计方案审批</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2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Arial" w:hAnsi="Arial" w:cs="Arial"/>
                <w:color w:val="333333"/>
                <w:sz w:val="16"/>
                <w:szCs w:val="16"/>
                <w:shd w:val="clear" w:color="auto" w:fill="FFFFFF"/>
              </w:rPr>
            </w:pPr>
            <w:r>
              <w:rPr>
                <w:rFonts w:hint="eastAsia" w:ascii="Arial" w:hAnsi="Arial" w:cs="Arial"/>
                <w:color w:val="333333"/>
                <w:sz w:val="16"/>
                <w:szCs w:val="16"/>
                <w:shd w:val="clear" w:color="auto" w:fill="FFFFFF"/>
              </w:rPr>
              <w:t>【法律】《中华人民共和国文物保护法》第十八条：根据保护文物的实际需要，经省、自治区、直辖市人民政府批准，可以在文物保护单位的周围划出一定的建设控制地带，并予以公布。</w:t>
            </w:r>
          </w:p>
          <w:p>
            <w:pPr>
              <w:widowControl/>
              <w:textAlignment w:val="center"/>
              <w:rPr>
                <w:rFonts w:ascii="Arial" w:hAnsi="Arial" w:cs="Arial"/>
                <w:color w:val="333333"/>
                <w:kern w:val="0"/>
                <w:sz w:val="16"/>
                <w:szCs w:val="16"/>
                <w:shd w:val="clear" w:color="auto" w:fill="FFFFFF"/>
              </w:rPr>
            </w:pPr>
            <w:r>
              <w:rPr>
                <w:rFonts w:hint="eastAsia" w:ascii="Arial" w:hAnsi="Arial" w:cs="Arial"/>
                <w:color w:val="333333"/>
                <w:sz w:val="16"/>
                <w:szCs w:val="16"/>
                <w:shd w:val="clear" w:color="auto" w:fill="FFFFFF"/>
              </w:rPr>
              <w:t>在文物保护单位的建设控制地带内进行建设工程，不得破坏文物保护单位的历史风貌；工程设计方案应当根据文物保护单位的级别，经相应的文物行政部门同意后，报城乡建设规划部门批准。</w:t>
            </w:r>
          </w:p>
        </w:tc>
        <w:tc>
          <w:tcPr>
            <w:tcW w:w="35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14"/>
                <w:rFonts w:ascii="宋体" w:eastAsia="宋体" w:cs="宋体"/>
              </w:rPr>
              <w:t>1.</w:t>
            </w:r>
            <w:r>
              <w:rPr>
                <w:rStyle w:val="14"/>
                <w:rFonts w:hint="eastAsia" w:ascii="宋体" w:eastAsia="宋体" w:cs="宋体"/>
              </w:rPr>
              <w:t>受理责任：</w:t>
            </w:r>
            <w:r>
              <w:rPr>
                <w:rStyle w:val="15"/>
                <w:rFonts w:hint="eastAsia"/>
              </w:rPr>
              <w:t>公示应当提交的材料，一次告知补正材料，依法受理或不予受理（不予受理应当告知理由）。</w:t>
            </w:r>
            <w:r>
              <w:rPr>
                <w:rStyle w:val="15"/>
                <w:rFonts w:hAnsi="Times New Roman"/>
              </w:rPr>
              <w:br w:type="textWrapping"/>
            </w:r>
            <w:r>
              <w:rPr>
                <w:rStyle w:val="14"/>
                <w:rFonts w:ascii="宋体" w:eastAsia="宋体" w:cs="宋体"/>
              </w:rPr>
              <w:t>2.</w:t>
            </w:r>
            <w:r>
              <w:rPr>
                <w:rStyle w:val="14"/>
                <w:rFonts w:hint="eastAsia" w:ascii="宋体" w:eastAsia="宋体" w:cs="宋体"/>
              </w:rPr>
              <w:t>审查责任：</w:t>
            </w:r>
            <w:r>
              <w:rPr>
                <w:rStyle w:val="15"/>
                <w:rFonts w:hint="eastAsia"/>
              </w:rPr>
              <w:t>对申请人提交的申请材料进行审查核实。</w:t>
            </w:r>
            <w:r>
              <w:rPr>
                <w:rStyle w:val="15"/>
                <w:rFonts w:hAnsi="Times New Roman"/>
              </w:rPr>
              <w:br w:type="textWrapping"/>
            </w:r>
            <w:r>
              <w:rPr>
                <w:rStyle w:val="14"/>
                <w:rFonts w:ascii="宋体" w:eastAsia="宋体" w:cs="宋体"/>
              </w:rPr>
              <w:t>3.</w:t>
            </w:r>
            <w:r>
              <w:rPr>
                <w:rStyle w:val="14"/>
                <w:rFonts w:hint="eastAsia" w:ascii="宋体" w:eastAsia="宋体" w:cs="宋体"/>
              </w:rPr>
              <w:t>决定责任：</w:t>
            </w:r>
            <w:r>
              <w:rPr>
                <w:rStyle w:val="15"/>
                <w:rFonts w:hint="eastAsia"/>
              </w:rPr>
              <w:t>作出行政许可或者不予行政许可决定，法定告知（不予决定应当告知理由）。</w:t>
            </w:r>
            <w:r>
              <w:rPr>
                <w:rStyle w:val="15"/>
                <w:rFonts w:hAnsi="Times New Roman"/>
              </w:rPr>
              <w:br w:type="textWrapping"/>
            </w:r>
            <w:r>
              <w:rPr>
                <w:rStyle w:val="14"/>
                <w:rFonts w:ascii="宋体" w:eastAsia="宋体" w:cs="宋体"/>
              </w:rPr>
              <w:t>4.</w:t>
            </w:r>
            <w:r>
              <w:rPr>
                <w:rStyle w:val="14"/>
                <w:rFonts w:hint="eastAsia" w:ascii="宋体" w:eastAsia="宋体" w:cs="宋体"/>
              </w:rPr>
              <w:t>送达责任：</w:t>
            </w:r>
            <w:r>
              <w:rPr>
                <w:rStyle w:val="15"/>
                <w:rFonts w:hint="eastAsia"/>
              </w:rPr>
              <w:t>准予许可的申请人发放核准或批复文件。</w:t>
            </w:r>
            <w:r>
              <w:rPr>
                <w:rStyle w:val="15"/>
                <w:rFonts w:hAnsi="Times New Roman"/>
              </w:rPr>
              <w:br w:type="textWrapping"/>
            </w:r>
            <w:r>
              <w:rPr>
                <w:rStyle w:val="14"/>
                <w:rFonts w:ascii="宋体" w:eastAsia="宋体" w:cs="宋体"/>
              </w:rPr>
              <w:t>5.</w:t>
            </w:r>
            <w:r>
              <w:rPr>
                <w:rStyle w:val="14"/>
                <w:rFonts w:hint="eastAsia" w:ascii="宋体" w:eastAsia="宋体" w:cs="宋体"/>
              </w:rPr>
              <w:t>事后监管责任：</w:t>
            </w:r>
            <w:r>
              <w:rPr>
                <w:rStyle w:val="15"/>
                <w:rFonts w:hint="eastAsia"/>
              </w:rPr>
              <w:t>建立实施监督检查的运行机制和管理制度，开展定期和不定期检查，依法采取相关处置措施。</w:t>
            </w:r>
            <w:r>
              <w:rPr>
                <w:rStyle w:val="15"/>
                <w:rFonts w:hAnsi="Times New Roman"/>
              </w:rPr>
              <w:br w:type="textWrapping"/>
            </w:r>
            <w:r>
              <w:rPr>
                <w:rStyle w:val="14"/>
                <w:rFonts w:ascii="宋体" w:eastAsia="宋体" w:cs="宋体"/>
              </w:rPr>
              <w:t>6.</w:t>
            </w:r>
            <w:r>
              <w:rPr>
                <w:rStyle w:val="14"/>
                <w:rFonts w:hint="eastAsia" w:ascii="宋体" w:eastAsia="宋体" w:cs="宋体"/>
              </w:rPr>
              <w:t>其他：</w:t>
            </w:r>
            <w:r>
              <w:rPr>
                <w:rStyle w:val="1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2466"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w:t>
            </w:r>
            <w:r>
              <w:rPr>
                <w:rFonts w:hint="eastAsia" w:ascii="宋体" w:hAnsi="宋体" w:cs="Calibri"/>
                <w:color w:val="000000"/>
                <w:kern w:val="0"/>
                <w:sz w:val="16"/>
                <w:szCs w:val="16"/>
              </w:rPr>
              <w:t>、《行政许可法》</w:t>
            </w:r>
            <w:r>
              <w:rPr>
                <w:rFonts w:ascii="宋体" w:hAnsi="宋体" w:cs="Calibri"/>
                <w:color w:val="000000"/>
                <w:kern w:val="0"/>
                <w:sz w:val="16"/>
                <w:szCs w:val="16"/>
              </w:rPr>
              <w:t>:</w:t>
            </w:r>
            <w:r>
              <w:rPr>
                <w:rFonts w:hint="eastAsia" w:ascii="宋体" w:hAnsi="宋体" w:cs="Calibri"/>
                <w:color w:val="000000"/>
                <w:kern w:val="0"/>
                <w:sz w:val="16"/>
                <w:szCs w:val="16"/>
              </w:rPr>
              <w:t>《行政许可法》第三十条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第三十七条～第三十九条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第六十条～第七十条</w:t>
            </w:r>
          </w:p>
          <w:p>
            <w:pPr>
              <w:widowControl/>
              <w:spacing w:line="90" w:lineRule="atLeast"/>
              <w:rPr>
                <w:rFonts w:ascii="宋体" w:cs="Calibri"/>
                <w:color w:val="000000"/>
                <w:kern w:val="0"/>
                <w:sz w:val="16"/>
                <w:szCs w:val="16"/>
              </w:rPr>
            </w:pPr>
          </w:p>
        </w:tc>
        <w:tc>
          <w:tcPr>
            <w:tcW w:w="1083"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bl>
    <w:p>
      <w:pPr>
        <w:tabs>
          <w:tab w:val="left" w:pos="1302"/>
        </w:tabs>
        <w:jc w:val="left"/>
      </w:pPr>
    </w:p>
    <w:tbl>
      <w:tblPr>
        <w:tblStyle w:val="2"/>
        <w:tblpPr w:leftFromText="180" w:rightFromText="180" w:vertAnchor="page" w:horzAnchor="page" w:tblpX="790" w:tblpY="2299"/>
        <w:tblW w:w="14952" w:type="dxa"/>
        <w:tblInd w:w="0" w:type="dxa"/>
        <w:tblLayout w:type="fixed"/>
        <w:tblCellMar>
          <w:top w:w="0" w:type="dxa"/>
          <w:left w:w="0" w:type="dxa"/>
          <w:bottom w:w="0" w:type="dxa"/>
          <w:right w:w="0" w:type="dxa"/>
        </w:tblCellMar>
      </w:tblPr>
      <w:tblGrid>
        <w:gridCol w:w="482"/>
        <w:gridCol w:w="889"/>
        <w:gridCol w:w="1130"/>
        <w:gridCol w:w="768"/>
        <w:gridCol w:w="4729"/>
        <w:gridCol w:w="3585"/>
        <w:gridCol w:w="2466"/>
        <w:gridCol w:w="903"/>
      </w:tblGrid>
      <w:tr>
        <w:tblPrEx>
          <w:tblCellMar>
            <w:top w:w="0" w:type="dxa"/>
            <w:left w:w="0" w:type="dxa"/>
            <w:bottom w:w="0" w:type="dxa"/>
            <w:right w:w="0" w:type="dxa"/>
          </w:tblCellMar>
        </w:tblPrEx>
        <w:trPr>
          <w:trHeight w:val="1235" w:hRule="atLeast"/>
        </w:trPr>
        <w:tc>
          <w:tcPr>
            <w:tcW w:w="14952" w:type="dxa"/>
            <w:gridSpan w:val="8"/>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（一）</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行政许可类</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（共</w:t>
            </w:r>
            <w:r>
              <w:rPr>
                <w:rFonts w:ascii="方正小标宋简体" w:hAnsi="Calibri" w:eastAsia="方正小标宋简体" w:cs="Calibri"/>
                <w:color w:val="000000"/>
                <w:kern w:val="0"/>
                <w:sz w:val="36"/>
                <w:szCs w:val="36"/>
              </w:rPr>
              <w:t xml:space="preserve"> 24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31" w:hRule="atLeast"/>
        </w:trPr>
        <w:tc>
          <w:tcPr>
            <w:tcW w:w="482"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8"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2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2466"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903"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39" w:hRule="atLeast"/>
        </w:trPr>
        <w:tc>
          <w:tcPr>
            <w:tcW w:w="4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2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246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90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5981" w:hRule="atLeast"/>
        </w:trPr>
        <w:tc>
          <w:tcPr>
            <w:tcW w:w="48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21</w:t>
            </w:r>
          </w:p>
        </w:tc>
        <w:tc>
          <w:tcPr>
            <w:tcW w:w="88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1900-A-02100-140602</w:t>
            </w: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cs="Calibri"/>
                <w:color w:val="000000"/>
                <w:kern w:val="0"/>
                <w:sz w:val="16"/>
                <w:szCs w:val="16"/>
              </w:rPr>
              <w:t>文物保护单位建设控制地带内建设工程设计方案审核</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2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Arial" w:hAnsi="Arial" w:cs="Arial"/>
                <w:color w:val="333333"/>
                <w:sz w:val="16"/>
                <w:szCs w:val="16"/>
                <w:shd w:val="clear" w:color="auto" w:fill="FFFFFF"/>
              </w:rPr>
            </w:pPr>
            <w:r>
              <w:rPr>
                <w:rFonts w:hint="eastAsia" w:ascii="Arial" w:hAnsi="Arial" w:cs="Arial"/>
                <w:color w:val="333333"/>
                <w:sz w:val="16"/>
                <w:szCs w:val="16"/>
                <w:shd w:val="clear" w:color="auto" w:fill="FFFFFF"/>
              </w:rPr>
              <w:t>【法律】《中华人民共和国文物保护法》第十八条：根据保护文物的实际需要，经省、自治区、直辖市人民政府批准，可以在文物保护单位的周围划出一定的建设控制地带，并予以公布。</w:t>
            </w:r>
          </w:p>
          <w:p>
            <w:pPr>
              <w:widowControl/>
              <w:textAlignment w:val="center"/>
              <w:rPr>
                <w:rFonts w:ascii="宋体" w:cs="Calibri"/>
                <w:color w:val="000000"/>
                <w:kern w:val="0"/>
                <w:sz w:val="11"/>
                <w:szCs w:val="11"/>
              </w:rPr>
            </w:pPr>
            <w:r>
              <w:rPr>
                <w:rFonts w:hint="eastAsia" w:ascii="Arial" w:hAnsi="Arial" w:cs="Arial"/>
                <w:color w:val="333333"/>
                <w:sz w:val="16"/>
                <w:szCs w:val="16"/>
                <w:shd w:val="clear" w:color="auto" w:fill="FFFFFF"/>
              </w:rPr>
              <w:t>在文物保护单位的建设控制地带内进行建设工程，不得破坏文物保护单位的历史风貌；工程设计方案应当根据文物保护单位的级别，经相应的文物行政部门同意后，报城乡建设规划部门批准。</w:t>
            </w:r>
          </w:p>
        </w:tc>
        <w:tc>
          <w:tcPr>
            <w:tcW w:w="35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14"/>
                <w:rFonts w:ascii="宋体" w:eastAsia="宋体" w:cs="宋体"/>
              </w:rPr>
              <w:t>1.</w:t>
            </w:r>
            <w:r>
              <w:rPr>
                <w:rStyle w:val="14"/>
                <w:rFonts w:hint="eastAsia" w:ascii="宋体" w:eastAsia="宋体" w:cs="宋体"/>
              </w:rPr>
              <w:t>受理责任：</w:t>
            </w:r>
            <w:r>
              <w:rPr>
                <w:rStyle w:val="15"/>
                <w:rFonts w:hint="eastAsia"/>
              </w:rPr>
              <w:t>公示应当提交的材料，一次告知补正材料，依法受理或不予受理（不予受理应当告知理由）。</w:t>
            </w:r>
            <w:r>
              <w:rPr>
                <w:rStyle w:val="15"/>
                <w:rFonts w:hAnsi="Times New Roman"/>
              </w:rPr>
              <w:br w:type="textWrapping"/>
            </w:r>
            <w:r>
              <w:rPr>
                <w:rStyle w:val="14"/>
                <w:rFonts w:ascii="宋体" w:eastAsia="宋体" w:cs="宋体"/>
              </w:rPr>
              <w:t>2.</w:t>
            </w:r>
            <w:r>
              <w:rPr>
                <w:rStyle w:val="14"/>
                <w:rFonts w:hint="eastAsia" w:ascii="宋体" w:eastAsia="宋体" w:cs="宋体"/>
              </w:rPr>
              <w:t>审查责任：</w:t>
            </w:r>
            <w:r>
              <w:rPr>
                <w:rStyle w:val="15"/>
                <w:rFonts w:hint="eastAsia"/>
              </w:rPr>
              <w:t>对申请人提交的申请材料进行审查核实。</w:t>
            </w:r>
            <w:r>
              <w:rPr>
                <w:rStyle w:val="15"/>
                <w:rFonts w:hAnsi="Times New Roman"/>
              </w:rPr>
              <w:br w:type="textWrapping"/>
            </w:r>
            <w:r>
              <w:rPr>
                <w:rStyle w:val="14"/>
                <w:rFonts w:ascii="宋体" w:eastAsia="宋体" w:cs="宋体"/>
              </w:rPr>
              <w:t>3.</w:t>
            </w:r>
            <w:r>
              <w:rPr>
                <w:rStyle w:val="14"/>
                <w:rFonts w:hint="eastAsia" w:ascii="宋体" w:eastAsia="宋体" w:cs="宋体"/>
              </w:rPr>
              <w:t>决定责任：</w:t>
            </w:r>
            <w:r>
              <w:rPr>
                <w:rStyle w:val="15"/>
                <w:rFonts w:hint="eastAsia"/>
              </w:rPr>
              <w:t>作出行政许可或者不予行政许可决定，法定告知（不予决定应当告知理由）。</w:t>
            </w:r>
            <w:r>
              <w:rPr>
                <w:rStyle w:val="15"/>
                <w:rFonts w:hAnsi="Times New Roman"/>
              </w:rPr>
              <w:br w:type="textWrapping"/>
            </w:r>
            <w:r>
              <w:rPr>
                <w:rStyle w:val="14"/>
                <w:rFonts w:ascii="宋体" w:eastAsia="宋体" w:cs="宋体"/>
              </w:rPr>
              <w:t>4.</w:t>
            </w:r>
            <w:r>
              <w:rPr>
                <w:rStyle w:val="14"/>
                <w:rFonts w:hint="eastAsia" w:ascii="宋体" w:eastAsia="宋体" w:cs="宋体"/>
              </w:rPr>
              <w:t>送达责任：</w:t>
            </w:r>
            <w:r>
              <w:rPr>
                <w:rStyle w:val="15"/>
                <w:rFonts w:hint="eastAsia"/>
              </w:rPr>
              <w:t>准予许可的申请人发放核准或批复文件。</w:t>
            </w:r>
            <w:r>
              <w:rPr>
                <w:rStyle w:val="15"/>
                <w:rFonts w:hAnsi="Times New Roman"/>
              </w:rPr>
              <w:br w:type="textWrapping"/>
            </w:r>
            <w:r>
              <w:rPr>
                <w:rStyle w:val="14"/>
                <w:rFonts w:ascii="宋体" w:eastAsia="宋体" w:cs="宋体"/>
              </w:rPr>
              <w:t>5.</w:t>
            </w:r>
            <w:r>
              <w:rPr>
                <w:rStyle w:val="14"/>
                <w:rFonts w:hint="eastAsia" w:ascii="宋体" w:eastAsia="宋体" w:cs="宋体"/>
              </w:rPr>
              <w:t>事后监管责任：</w:t>
            </w:r>
            <w:r>
              <w:rPr>
                <w:rStyle w:val="15"/>
                <w:rFonts w:hint="eastAsia"/>
              </w:rPr>
              <w:t>建立实施监督检查的运行机制和管理制度，开展定期和不定期检查，依法采取相关处置措施。</w:t>
            </w:r>
            <w:r>
              <w:rPr>
                <w:rStyle w:val="15"/>
                <w:rFonts w:hAnsi="Times New Roman"/>
              </w:rPr>
              <w:br w:type="textWrapping"/>
            </w:r>
            <w:r>
              <w:rPr>
                <w:rStyle w:val="14"/>
                <w:rFonts w:ascii="宋体" w:eastAsia="宋体" w:cs="宋体"/>
              </w:rPr>
              <w:t>6.</w:t>
            </w:r>
            <w:r>
              <w:rPr>
                <w:rStyle w:val="14"/>
                <w:rFonts w:hint="eastAsia" w:ascii="宋体" w:eastAsia="宋体" w:cs="宋体"/>
              </w:rPr>
              <w:t>其他：</w:t>
            </w:r>
            <w:r>
              <w:rPr>
                <w:rStyle w:val="1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2466"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w:t>
            </w:r>
            <w:r>
              <w:rPr>
                <w:rFonts w:hint="eastAsia" w:ascii="宋体" w:hAnsi="宋体" w:cs="Calibri"/>
                <w:color w:val="000000"/>
                <w:kern w:val="0"/>
                <w:sz w:val="16"/>
                <w:szCs w:val="16"/>
              </w:rPr>
              <w:t>、《行政许可法》</w:t>
            </w:r>
            <w:r>
              <w:rPr>
                <w:rFonts w:ascii="宋体" w:hAnsi="宋体" w:cs="Calibri"/>
                <w:color w:val="000000"/>
                <w:kern w:val="0"/>
                <w:sz w:val="16"/>
                <w:szCs w:val="16"/>
              </w:rPr>
              <w:t>:</w:t>
            </w:r>
            <w:r>
              <w:rPr>
                <w:rFonts w:hint="eastAsia" w:ascii="宋体" w:hAnsi="宋体" w:cs="Calibri"/>
                <w:color w:val="000000"/>
                <w:kern w:val="0"/>
                <w:sz w:val="16"/>
                <w:szCs w:val="16"/>
              </w:rPr>
              <w:t>《行政许可法》第三十条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第三十七条～第三十九条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第六十条～第七十条</w:t>
            </w:r>
          </w:p>
          <w:p>
            <w:pPr>
              <w:widowControl/>
              <w:spacing w:line="90" w:lineRule="atLeast"/>
              <w:rPr>
                <w:rFonts w:ascii="宋体" w:cs="Calibri"/>
                <w:color w:val="000000"/>
                <w:kern w:val="0"/>
                <w:sz w:val="16"/>
                <w:szCs w:val="16"/>
              </w:rPr>
            </w:pPr>
          </w:p>
        </w:tc>
        <w:tc>
          <w:tcPr>
            <w:tcW w:w="903"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bl>
    <w:p>
      <w:pPr>
        <w:tabs>
          <w:tab w:val="left" w:pos="1302"/>
        </w:tabs>
        <w:jc w:val="left"/>
      </w:pPr>
    </w:p>
    <w:tbl>
      <w:tblPr>
        <w:tblStyle w:val="2"/>
        <w:tblpPr w:leftFromText="180" w:rightFromText="180" w:vertAnchor="page" w:horzAnchor="page" w:tblpX="790" w:tblpY="2299"/>
        <w:tblW w:w="14952" w:type="dxa"/>
        <w:tblInd w:w="0" w:type="dxa"/>
        <w:tblLayout w:type="fixed"/>
        <w:tblCellMar>
          <w:top w:w="0" w:type="dxa"/>
          <w:left w:w="0" w:type="dxa"/>
          <w:bottom w:w="0" w:type="dxa"/>
          <w:right w:w="0" w:type="dxa"/>
        </w:tblCellMar>
      </w:tblPr>
      <w:tblGrid>
        <w:gridCol w:w="482"/>
        <w:gridCol w:w="889"/>
        <w:gridCol w:w="1130"/>
        <w:gridCol w:w="768"/>
        <w:gridCol w:w="4729"/>
        <w:gridCol w:w="3585"/>
        <w:gridCol w:w="2469"/>
        <w:gridCol w:w="900"/>
      </w:tblGrid>
      <w:tr>
        <w:tblPrEx>
          <w:tblCellMar>
            <w:top w:w="0" w:type="dxa"/>
            <w:left w:w="0" w:type="dxa"/>
            <w:bottom w:w="0" w:type="dxa"/>
            <w:right w:w="0" w:type="dxa"/>
          </w:tblCellMar>
        </w:tblPrEx>
        <w:trPr>
          <w:trHeight w:val="1235" w:hRule="atLeast"/>
        </w:trPr>
        <w:tc>
          <w:tcPr>
            <w:tcW w:w="14952" w:type="dxa"/>
            <w:gridSpan w:val="8"/>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（一）</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行政许可类</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（共</w:t>
            </w:r>
            <w:r>
              <w:rPr>
                <w:rFonts w:ascii="方正小标宋简体" w:hAnsi="Calibri" w:eastAsia="方正小标宋简体" w:cs="Calibri"/>
                <w:color w:val="000000"/>
                <w:kern w:val="0"/>
                <w:sz w:val="36"/>
                <w:szCs w:val="36"/>
              </w:rPr>
              <w:t xml:space="preserve"> 24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31" w:hRule="atLeast"/>
        </w:trPr>
        <w:tc>
          <w:tcPr>
            <w:tcW w:w="482"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8"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2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246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90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39" w:hRule="atLeast"/>
        </w:trPr>
        <w:tc>
          <w:tcPr>
            <w:tcW w:w="4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2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246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90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5981" w:hRule="atLeast"/>
        </w:trPr>
        <w:tc>
          <w:tcPr>
            <w:tcW w:w="48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22</w:t>
            </w:r>
          </w:p>
        </w:tc>
        <w:tc>
          <w:tcPr>
            <w:tcW w:w="88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1900-A-02200-140602</w:t>
            </w: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cs="Calibri"/>
                <w:color w:val="000000"/>
                <w:kern w:val="0"/>
                <w:sz w:val="16"/>
                <w:szCs w:val="16"/>
              </w:rPr>
              <w:t>县级文物保护单位原址保护措施审批</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2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cs="Calibri"/>
                <w:color w:val="000000"/>
                <w:kern w:val="0"/>
                <w:sz w:val="16"/>
                <w:szCs w:val="16"/>
              </w:rPr>
              <w:t>【法律】</w:t>
            </w:r>
            <w:r>
              <w:rPr>
                <w:rFonts w:ascii="宋体" w:cs="Calibri"/>
                <w:color w:val="000000"/>
                <w:kern w:val="0"/>
                <w:sz w:val="16"/>
                <w:szCs w:val="16"/>
              </w:rPr>
              <w:t xml:space="preserve"> </w:t>
            </w:r>
            <w:r>
              <w:rPr>
                <w:rFonts w:hint="eastAsia" w:ascii="宋体" w:cs="Calibri"/>
                <w:color w:val="000000"/>
                <w:kern w:val="0"/>
                <w:sz w:val="16"/>
                <w:szCs w:val="16"/>
              </w:rPr>
              <w:t>《中华人民共和国文物保护法》第二十条：建设工程选址，应当尽可能避开不可移动文物；因特殊情况不能避开的，对文物保护单位应当尽可能实施原址保护。</w:t>
            </w:r>
          </w:p>
          <w:p>
            <w:pPr>
              <w:widowControl/>
              <w:textAlignment w:val="center"/>
              <w:rPr>
                <w:rFonts w:ascii="宋体" w:cs="Calibri"/>
                <w:color w:val="000000"/>
                <w:kern w:val="0"/>
                <w:sz w:val="16"/>
                <w:szCs w:val="16"/>
              </w:rPr>
            </w:pPr>
            <w:r>
              <w:rPr>
                <w:rFonts w:hint="eastAsia" w:ascii="宋体" w:cs="Calibri"/>
                <w:color w:val="000000"/>
                <w:kern w:val="0"/>
                <w:sz w:val="16"/>
                <w:szCs w:val="16"/>
              </w:rPr>
              <w:t>实施原址保护的，建设单位应当事先确定保护措施，根据文物保护单位的级别报相应的文物行政部门批准；未经批准的，不得开工建设。</w:t>
            </w:r>
          </w:p>
          <w:p>
            <w:pPr>
              <w:widowControl/>
              <w:textAlignment w:val="center"/>
              <w:rPr>
                <w:rFonts w:ascii="宋体" w:cs="Calibri"/>
                <w:color w:val="000000"/>
                <w:kern w:val="0"/>
                <w:sz w:val="16"/>
                <w:szCs w:val="16"/>
              </w:rPr>
            </w:pPr>
            <w:r>
              <w:rPr>
                <w:rFonts w:hint="eastAsia" w:ascii="宋体" w:cs="Calibri"/>
                <w:color w:val="000000"/>
                <w:kern w:val="0"/>
                <w:sz w:val="16"/>
                <w:szCs w:val="16"/>
              </w:rPr>
              <w:t>无法实施原址保护，必须迁移异地保护或者拆除的，应当报省、自治区、直辖市人民政府批准；迁移或者拆除省级文物保护单位的，批准前须征得国务院文物行政部门同意。全国重点文物保护单位不得拆除；需要迁移的，须由省、自治区、直辖市人民政府报国务院批准。</w:t>
            </w:r>
          </w:p>
          <w:p>
            <w:pPr>
              <w:widowControl/>
              <w:textAlignment w:val="center"/>
              <w:rPr>
                <w:rFonts w:ascii="宋体" w:cs="Calibri"/>
                <w:color w:val="000000"/>
                <w:kern w:val="0"/>
                <w:sz w:val="16"/>
                <w:szCs w:val="16"/>
              </w:rPr>
            </w:pPr>
            <w:r>
              <w:rPr>
                <w:rFonts w:hint="eastAsia" w:ascii="宋体" w:cs="Calibri"/>
                <w:color w:val="000000"/>
                <w:kern w:val="0"/>
                <w:sz w:val="16"/>
                <w:szCs w:val="16"/>
              </w:rPr>
              <w:t>依照前款规定拆除的国有不可移动文物中具有收藏价值的壁画、雕塑、建筑构件等，由文物行政部门指定的文物收藏单位收藏。</w:t>
            </w:r>
          </w:p>
          <w:p>
            <w:pPr>
              <w:widowControl/>
              <w:textAlignment w:val="center"/>
              <w:rPr>
                <w:rFonts w:ascii="宋体" w:cs="Calibri"/>
                <w:color w:val="000000"/>
                <w:kern w:val="0"/>
                <w:sz w:val="11"/>
                <w:szCs w:val="11"/>
              </w:rPr>
            </w:pPr>
            <w:r>
              <w:rPr>
                <w:rFonts w:hint="eastAsia" w:ascii="宋体" w:cs="Calibri"/>
                <w:color w:val="000000"/>
                <w:kern w:val="0"/>
                <w:sz w:val="16"/>
                <w:szCs w:val="16"/>
              </w:rPr>
              <w:t>本条规定的原址保护、迁移、拆除所需费用，由建设单位列入建设工程预算。</w:t>
            </w:r>
          </w:p>
        </w:tc>
        <w:tc>
          <w:tcPr>
            <w:tcW w:w="35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14"/>
                <w:rFonts w:ascii="宋体" w:eastAsia="宋体" w:cs="宋体"/>
              </w:rPr>
              <w:t>1.</w:t>
            </w:r>
            <w:r>
              <w:rPr>
                <w:rStyle w:val="14"/>
                <w:rFonts w:hint="eastAsia" w:ascii="宋体" w:eastAsia="宋体" w:cs="宋体"/>
              </w:rPr>
              <w:t>受理责任：</w:t>
            </w:r>
            <w:r>
              <w:rPr>
                <w:rStyle w:val="15"/>
                <w:rFonts w:hint="eastAsia"/>
              </w:rPr>
              <w:t>公示应当提交的材料，一次告知补正材料，依法受理或不予受理（不予受理应当告知理由）。</w:t>
            </w:r>
            <w:r>
              <w:rPr>
                <w:rStyle w:val="15"/>
                <w:rFonts w:hAnsi="Times New Roman"/>
              </w:rPr>
              <w:br w:type="textWrapping"/>
            </w:r>
            <w:r>
              <w:rPr>
                <w:rStyle w:val="14"/>
                <w:rFonts w:ascii="宋体" w:eastAsia="宋体" w:cs="宋体"/>
              </w:rPr>
              <w:t>2.</w:t>
            </w:r>
            <w:r>
              <w:rPr>
                <w:rStyle w:val="14"/>
                <w:rFonts w:hint="eastAsia" w:ascii="宋体" w:eastAsia="宋体" w:cs="宋体"/>
              </w:rPr>
              <w:t>审查责任：</w:t>
            </w:r>
            <w:r>
              <w:rPr>
                <w:rStyle w:val="15"/>
                <w:rFonts w:hint="eastAsia"/>
              </w:rPr>
              <w:t>对申请人提交的申请材料进行审查核实。</w:t>
            </w:r>
            <w:r>
              <w:rPr>
                <w:rStyle w:val="15"/>
                <w:rFonts w:hAnsi="Times New Roman"/>
              </w:rPr>
              <w:br w:type="textWrapping"/>
            </w:r>
            <w:r>
              <w:rPr>
                <w:rStyle w:val="14"/>
                <w:rFonts w:ascii="宋体" w:eastAsia="宋体" w:cs="宋体"/>
              </w:rPr>
              <w:t>3.</w:t>
            </w:r>
            <w:r>
              <w:rPr>
                <w:rStyle w:val="14"/>
                <w:rFonts w:hint="eastAsia" w:ascii="宋体" w:eastAsia="宋体" w:cs="宋体"/>
              </w:rPr>
              <w:t>决定责任：</w:t>
            </w:r>
            <w:r>
              <w:rPr>
                <w:rStyle w:val="15"/>
                <w:rFonts w:hint="eastAsia"/>
              </w:rPr>
              <w:t>作出行政许可或者不予行政许可决定，法定告知（不予决定应当告知理由）。</w:t>
            </w:r>
            <w:r>
              <w:rPr>
                <w:rStyle w:val="15"/>
                <w:rFonts w:hAnsi="Times New Roman"/>
              </w:rPr>
              <w:br w:type="textWrapping"/>
            </w:r>
            <w:r>
              <w:rPr>
                <w:rStyle w:val="14"/>
                <w:rFonts w:ascii="宋体" w:eastAsia="宋体" w:cs="宋体"/>
              </w:rPr>
              <w:t>4.</w:t>
            </w:r>
            <w:r>
              <w:rPr>
                <w:rStyle w:val="14"/>
                <w:rFonts w:hint="eastAsia" w:ascii="宋体" w:eastAsia="宋体" w:cs="宋体"/>
              </w:rPr>
              <w:t>送达责任：</w:t>
            </w:r>
            <w:r>
              <w:rPr>
                <w:rStyle w:val="15"/>
                <w:rFonts w:hint="eastAsia"/>
              </w:rPr>
              <w:t>准予许可的申请人发放核准或批复文件。</w:t>
            </w:r>
            <w:r>
              <w:rPr>
                <w:rStyle w:val="15"/>
                <w:rFonts w:hAnsi="Times New Roman"/>
              </w:rPr>
              <w:br w:type="textWrapping"/>
            </w:r>
            <w:r>
              <w:rPr>
                <w:rStyle w:val="14"/>
                <w:rFonts w:ascii="宋体" w:eastAsia="宋体" w:cs="宋体"/>
              </w:rPr>
              <w:t>5.</w:t>
            </w:r>
            <w:r>
              <w:rPr>
                <w:rStyle w:val="14"/>
                <w:rFonts w:hint="eastAsia" w:ascii="宋体" w:eastAsia="宋体" w:cs="宋体"/>
              </w:rPr>
              <w:t>事后监管责任：</w:t>
            </w:r>
            <w:r>
              <w:rPr>
                <w:rStyle w:val="15"/>
                <w:rFonts w:hint="eastAsia"/>
              </w:rPr>
              <w:t>建立实施监督检查的运行机制和管理制度，开展定期和不定期检查，依法采取相关处置措施。</w:t>
            </w:r>
            <w:r>
              <w:rPr>
                <w:rStyle w:val="15"/>
                <w:rFonts w:hAnsi="Times New Roman"/>
              </w:rPr>
              <w:br w:type="textWrapping"/>
            </w:r>
            <w:r>
              <w:rPr>
                <w:rStyle w:val="14"/>
                <w:rFonts w:ascii="宋体" w:eastAsia="宋体" w:cs="宋体"/>
              </w:rPr>
              <w:t>6.</w:t>
            </w:r>
            <w:r>
              <w:rPr>
                <w:rStyle w:val="14"/>
                <w:rFonts w:hint="eastAsia" w:ascii="宋体" w:eastAsia="宋体" w:cs="宋体"/>
              </w:rPr>
              <w:t>其他：</w:t>
            </w:r>
            <w:r>
              <w:rPr>
                <w:rStyle w:val="1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246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w:t>
            </w:r>
            <w:r>
              <w:rPr>
                <w:rFonts w:hint="eastAsia" w:ascii="宋体" w:hAnsi="宋体" w:cs="Calibri"/>
                <w:color w:val="000000"/>
                <w:kern w:val="0"/>
                <w:sz w:val="16"/>
                <w:szCs w:val="16"/>
              </w:rPr>
              <w:t>、《行政许可法》</w:t>
            </w:r>
            <w:r>
              <w:rPr>
                <w:rFonts w:ascii="宋体" w:hAnsi="宋体" w:cs="Calibri"/>
                <w:color w:val="000000"/>
                <w:kern w:val="0"/>
                <w:sz w:val="16"/>
                <w:szCs w:val="16"/>
              </w:rPr>
              <w:t>:</w:t>
            </w:r>
            <w:r>
              <w:rPr>
                <w:rFonts w:hint="eastAsia" w:ascii="宋体" w:hAnsi="宋体" w:cs="Calibri"/>
                <w:color w:val="000000"/>
                <w:kern w:val="0"/>
                <w:sz w:val="16"/>
                <w:szCs w:val="16"/>
              </w:rPr>
              <w:t>《行政许可法》第三十条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第三十七条～第三十九条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第六十条～第七十条</w:t>
            </w:r>
          </w:p>
          <w:p>
            <w:pPr>
              <w:widowControl/>
              <w:spacing w:line="90" w:lineRule="atLeast"/>
              <w:rPr>
                <w:rFonts w:ascii="宋体" w:cs="Calibri"/>
                <w:color w:val="000000"/>
                <w:kern w:val="0"/>
                <w:sz w:val="16"/>
                <w:szCs w:val="16"/>
              </w:rPr>
            </w:pPr>
          </w:p>
        </w:tc>
        <w:tc>
          <w:tcPr>
            <w:tcW w:w="90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bl>
    <w:p>
      <w:pPr>
        <w:tabs>
          <w:tab w:val="left" w:pos="1302"/>
        </w:tabs>
        <w:jc w:val="left"/>
      </w:pPr>
    </w:p>
    <w:tbl>
      <w:tblPr>
        <w:tblStyle w:val="2"/>
        <w:tblpPr w:leftFromText="180" w:rightFromText="180" w:vertAnchor="page" w:horzAnchor="page" w:tblpX="790" w:tblpY="2299"/>
        <w:tblW w:w="14952" w:type="dxa"/>
        <w:tblInd w:w="0" w:type="dxa"/>
        <w:tblLayout w:type="fixed"/>
        <w:tblCellMar>
          <w:top w:w="0" w:type="dxa"/>
          <w:left w:w="0" w:type="dxa"/>
          <w:bottom w:w="0" w:type="dxa"/>
          <w:right w:w="0" w:type="dxa"/>
        </w:tblCellMar>
      </w:tblPr>
      <w:tblGrid>
        <w:gridCol w:w="482"/>
        <w:gridCol w:w="889"/>
        <w:gridCol w:w="1130"/>
        <w:gridCol w:w="768"/>
        <w:gridCol w:w="4729"/>
        <w:gridCol w:w="3585"/>
        <w:gridCol w:w="2466"/>
        <w:gridCol w:w="903"/>
      </w:tblGrid>
      <w:tr>
        <w:tblPrEx>
          <w:tblCellMar>
            <w:top w:w="0" w:type="dxa"/>
            <w:left w:w="0" w:type="dxa"/>
            <w:bottom w:w="0" w:type="dxa"/>
            <w:right w:w="0" w:type="dxa"/>
          </w:tblCellMar>
        </w:tblPrEx>
        <w:trPr>
          <w:trHeight w:val="1235" w:hRule="atLeast"/>
        </w:trPr>
        <w:tc>
          <w:tcPr>
            <w:tcW w:w="14952" w:type="dxa"/>
            <w:gridSpan w:val="8"/>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（一）</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行政许可类</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（共</w:t>
            </w:r>
            <w:r>
              <w:rPr>
                <w:rFonts w:ascii="方正小标宋简体" w:hAnsi="Calibri" w:eastAsia="方正小标宋简体" w:cs="Calibri"/>
                <w:color w:val="000000"/>
                <w:kern w:val="0"/>
                <w:sz w:val="36"/>
                <w:szCs w:val="36"/>
              </w:rPr>
              <w:t xml:space="preserve"> 24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31" w:hRule="atLeast"/>
        </w:trPr>
        <w:tc>
          <w:tcPr>
            <w:tcW w:w="482"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8"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2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2466"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903"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39" w:hRule="atLeast"/>
        </w:trPr>
        <w:tc>
          <w:tcPr>
            <w:tcW w:w="4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2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246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90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5981" w:hRule="atLeast"/>
        </w:trPr>
        <w:tc>
          <w:tcPr>
            <w:tcW w:w="48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23</w:t>
            </w:r>
          </w:p>
        </w:tc>
        <w:tc>
          <w:tcPr>
            <w:tcW w:w="88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1900-A-02300-140602</w:t>
            </w: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cs="Calibri"/>
                <w:color w:val="000000"/>
                <w:kern w:val="0"/>
                <w:sz w:val="16"/>
                <w:szCs w:val="16"/>
              </w:rPr>
              <w:t>文物保护单位原址保护措施审批</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2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cs="Calibri"/>
                <w:color w:val="000000"/>
                <w:kern w:val="0"/>
                <w:sz w:val="16"/>
                <w:szCs w:val="16"/>
              </w:rPr>
              <w:t>【法律】</w:t>
            </w:r>
            <w:r>
              <w:rPr>
                <w:rFonts w:ascii="宋体" w:cs="Calibri"/>
                <w:color w:val="000000"/>
                <w:kern w:val="0"/>
                <w:sz w:val="16"/>
                <w:szCs w:val="16"/>
              </w:rPr>
              <w:t xml:space="preserve"> </w:t>
            </w:r>
            <w:r>
              <w:rPr>
                <w:rFonts w:hint="eastAsia" w:ascii="宋体" w:cs="Calibri"/>
                <w:color w:val="000000"/>
                <w:kern w:val="0"/>
                <w:sz w:val="16"/>
                <w:szCs w:val="16"/>
              </w:rPr>
              <w:t>《中华人民共和国文物保护法》第二十条：建设工程选址，应当尽可能避开不可移动文物；因特殊情况不能避开的，对文物保护单位应当尽可能实施原址保护。</w:t>
            </w:r>
          </w:p>
          <w:p>
            <w:pPr>
              <w:widowControl/>
              <w:textAlignment w:val="center"/>
              <w:rPr>
                <w:rFonts w:ascii="宋体" w:cs="Calibri"/>
                <w:color w:val="000000"/>
                <w:kern w:val="0"/>
                <w:sz w:val="16"/>
                <w:szCs w:val="16"/>
              </w:rPr>
            </w:pPr>
            <w:r>
              <w:rPr>
                <w:rFonts w:hint="eastAsia" w:ascii="宋体" w:cs="Calibri"/>
                <w:color w:val="000000"/>
                <w:kern w:val="0"/>
                <w:sz w:val="16"/>
                <w:szCs w:val="16"/>
              </w:rPr>
              <w:t>实施原址保护的，建设单位应当事先确定保护措施，根据文物保护单位的级别报相应的文物行政部门批准；未经批准的，不得开工建设。</w:t>
            </w:r>
          </w:p>
          <w:p>
            <w:pPr>
              <w:widowControl/>
              <w:textAlignment w:val="center"/>
              <w:rPr>
                <w:rFonts w:ascii="宋体" w:cs="Calibri"/>
                <w:color w:val="000000"/>
                <w:kern w:val="0"/>
                <w:sz w:val="16"/>
                <w:szCs w:val="16"/>
              </w:rPr>
            </w:pPr>
            <w:r>
              <w:rPr>
                <w:rFonts w:hint="eastAsia" w:ascii="宋体" w:cs="Calibri"/>
                <w:color w:val="000000"/>
                <w:kern w:val="0"/>
                <w:sz w:val="16"/>
                <w:szCs w:val="16"/>
              </w:rPr>
              <w:t>无法实施原址保护，必须迁移异地保护或者拆除的，应当报省、自治区、直辖市人民政府批准；迁移或者拆除省级文物保护单位的，批准前须征得国务院文物行政部门同意。全国重点文物保护单位不得拆除；需要迁移的，须由省、自治区、直辖市人民政府报国务院批准。</w:t>
            </w:r>
          </w:p>
          <w:p>
            <w:pPr>
              <w:widowControl/>
              <w:textAlignment w:val="center"/>
              <w:rPr>
                <w:rFonts w:ascii="宋体" w:cs="Calibri"/>
                <w:color w:val="000000"/>
                <w:kern w:val="0"/>
                <w:sz w:val="16"/>
                <w:szCs w:val="16"/>
              </w:rPr>
            </w:pPr>
            <w:r>
              <w:rPr>
                <w:rFonts w:hint="eastAsia" w:ascii="宋体" w:cs="Calibri"/>
                <w:color w:val="000000"/>
                <w:kern w:val="0"/>
                <w:sz w:val="16"/>
                <w:szCs w:val="16"/>
              </w:rPr>
              <w:t>依照前款规定拆除的国有不可移动文物中具有收藏价值的壁画、雕塑、建筑构件等，由文物行政部门指定的文物收藏单位收藏。</w:t>
            </w:r>
          </w:p>
          <w:p>
            <w:pPr>
              <w:widowControl/>
              <w:textAlignment w:val="center"/>
              <w:rPr>
                <w:rFonts w:ascii="宋体" w:cs="Calibri"/>
                <w:color w:val="000000"/>
                <w:kern w:val="0"/>
                <w:sz w:val="11"/>
                <w:szCs w:val="11"/>
              </w:rPr>
            </w:pPr>
            <w:r>
              <w:rPr>
                <w:rFonts w:hint="eastAsia" w:ascii="宋体" w:cs="Calibri"/>
                <w:color w:val="000000"/>
                <w:kern w:val="0"/>
                <w:sz w:val="16"/>
                <w:szCs w:val="16"/>
              </w:rPr>
              <w:t>本条规定的原址保护、迁移、拆除所需费用，由建设单位列入建设工程预算。</w:t>
            </w:r>
          </w:p>
        </w:tc>
        <w:tc>
          <w:tcPr>
            <w:tcW w:w="35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14"/>
                <w:rFonts w:ascii="宋体" w:eastAsia="宋体" w:cs="宋体"/>
              </w:rPr>
              <w:t>1.</w:t>
            </w:r>
            <w:r>
              <w:rPr>
                <w:rStyle w:val="14"/>
                <w:rFonts w:hint="eastAsia" w:ascii="宋体" w:eastAsia="宋体" w:cs="宋体"/>
              </w:rPr>
              <w:t>受理责任：</w:t>
            </w:r>
            <w:r>
              <w:rPr>
                <w:rStyle w:val="15"/>
                <w:rFonts w:hint="eastAsia"/>
              </w:rPr>
              <w:t>公示应当提交的材料，一次告知补正材料，依法受理或不予受理（不予受理应当告知理由）。</w:t>
            </w:r>
            <w:r>
              <w:rPr>
                <w:rStyle w:val="15"/>
                <w:rFonts w:hAnsi="Times New Roman"/>
              </w:rPr>
              <w:br w:type="textWrapping"/>
            </w:r>
            <w:r>
              <w:rPr>
                <w:rStyle w:val="14"/>
                <w:rFonts w:ascii="宋体" w:eastAsia="宋体" w:cs="宋体"/>
              </w:rPr>
              <w:t>2.</w:t>
            </w:r>
            <w:r>
              <w:rPr>
                <w:rStyle w:val="14"/>
                <w:rFonts w:hint="eastAsia" w:ascii="宋体" w:eastAsia="宋体" w:cs="宋体"/>
              </w:rPr>
              <w:t>审查责任：</w:t>
            </w:r>
            <w:r>
              <w:rPr>
                <w:rStyle w:val="15"/>
                <w:rFonts w:hint="eastAsia"/>
              </w:rPr>
              <w:t>对申请人提交的申请材料进行审查核实。</w:t>
            </w:r>
            <w:r>
              <w:rPr>
                <w:rStyle w:val="15"/>
                <w:rFonts w:hAnsi="Times New Roman"/>
              </w:rPr>
              <w:br w:type="textWrapping"/>
            </w:r>
            <w:r>
              <w:rPr>
                <w:rStyle w:val="14"/>
                <w:rFonts w:ascii="宋体" w:eastAsia="宋体" w:cs="宋体"/>
              </w:rPr>
              <w:t>3.</w:t>
            </w:r>
            <w:r>
              <w:rPr>
                <w:rStyle w:val="14"/>
                <w:rFonts w:hint="eastAsia" w:ascii="宋体" w:eastAsia="宋体" w:cs="宋体"/>
              </w:rPr>
              <w:t>决定责任：</w:t>
            </w:r>
            <w:r>
              <w:rPr>
                <w:rStyle w:val="15"/>
                <w:rFonts w:hint="eastAsia"/>
              </w:rPr>
              <w:t>作出行政许可或者不予行政许可决定，法定告知（不予决定应当告知理由）。</w:t>
            </w:r>
            <w:r>
              <w:rPr>
                <w:rStyle w:val="15"/>
                <w:rFonts w:hAnsi="Times New Roman"/>
              </w:rPr>
              <w:br w:type="textWrapping"/>
            </w:r>
            <w:r>
              <w:rPr>
                <w:rStyle w:val="14"/>
                <w:rFonts w:ascii="宋体" w:eastAsia="宋体" w:cs="宋体"/>
              </w:rPr>
              <w:t>4.</w:t>
            </w:r>
            <w:r>
              <w:rPr>
                <w:rStyle w:val="14"/>
                <w:rFonts w:hint="eastAsia" w:ascii="宋体" w:eastAsia="宋体" w:cs="宋体"/>
              </w:rPr>
              <w:t>送达责任：</w:t>
            </w:r>
            <w:r>
              <w:rPr>
                <w:rStyle w:val="15"/>
                <w:rFonts w:hint="eastAsia"/>
              </w:rPr>
              <w:t>准予许可的申请人发放核准或批复文件。</w:t>
            </w:r>
            <w:r>
              <w:rPr>
                <w:rStyle w:val="15"/>
                <w:rFonts w:hAnsi="Times New Roman"/>
              </w:rPr>
              <w:br w:type="textWrapping"/>
            </w:r>
            <w:r>
              <w:rPr>
                <w:rStyle w:val="14"/>
                <w:rFonts w:ascii="宋体" w:eastAsia="宋体" w:cs="宋体"/>
              </w:rPr>
              <w:t>5.</w:t>
            </w:r>
            <w:r>
              <w:rPr>
                <w:rStyle w:val="14"/>
                <w:rFonts w:hint="eastAsia" w:ascii="宋体" w:eastAsia="宋体" w:cs="宋体"/>
              </w:rPr>
              <w:t>事后监管责任：</w:t>
            </w:r>
            <w:r>
              <w:rPr>
                <w:rStyle w:val="15"/>
                <w:rFonts w:hint="eastAsia"/>
              </w:rPr>
              <w:t>建立实施监督检查的运行机制和管理制度，开展定期和不定期检查，依法采取相关处置措施。</w:t>
            </w:r>
            <w:r>
              <w:rPr>
                <w:rStyle w:val="15"/>
                <w:rFonts w:hAnsi="Times New Roman"/>
              </w:rPr>
              <w:br w:type="textWrapping"/>
            </w:r>
            <w:r>
              <w:rPr>
                <w:rStyle w:val="14"/>
                <w:rFonts w:ascii="宋体" w:eastAsia="宋体" w:cs="宋体"/>
              </w:rPr>
              <w:t>6.</w:t>
            </w:r>
            <w:r>
              <w:rPr>
                <w:rStyle w:val="14"/>
                <w:rFonts w:hint="eastAsia" w:ascii="宋体" w:eastAsia="宋体" w:cs="宋体"/>
              </w:rPr>
              <w:t>其他：</w:t>
            </w:r>
            <w:r>
              <w:rPr>
                <w:rStyle w:val="1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2466"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w:t>
            </w:r>
            <w:r>
              <w:rPr>
                <w:rFonts w:hint="eastAsia" w:ascii="宋体" w:hAnsi="宋体" w:cs="Calibri"/>
                <w:color w:val="000000"/>
                <w:kern w:val="0"/>
                <w:sz w:val="16"/>
                <w:szCs w:val="16"/>
              </w:rPr>
              <w:t>、《行政许可法》</w:t>
            </w:r>
            <w:r>
              <w:rPr>
                <w:rFonts w:ascii="宋体" w:hAnsi="宋体" w:cs="Calibri"/>
                <w:color w:val="000000"/>
                <w:kern w:val="0"/>
                <w:sz w:val="16"/>
                <w:szCs w:val="16"/>
              </w:rPr>
              <w:t>:</w:t>
            </w:r>
            <w:r>
              <w:rPr>
                <w:rFonts w:hint="eastAsia" w:ascii="宋体" w:hAnsi="宋体" w:cs="Calibri"/>
                <w:color w:val="000000"/>
                <w:kern w:val="0"/>
                <w:sz w:val="16"/>
                <w:szCs w:val="16"/>
              </w:rPr>
              <w:t>《行政许可法》第三十条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第三十七条～第三十九条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第六十条～第七十条</w:t>
            </w:r>
          </w:p>
          <w:p>
            <w:pPr>
              <w:widowControl/>
              <w:spacing w:line="90" w:lineRule="atLeast"/>
              <w:rPr>
                <w:rFonts w:ascii="宋体" w:cs="Calibri"/>
                <w:color w:val="000000"/>
                <w:kern w:val="0"/>
                <w:sz w:val="16"/>
                <w:szCs w:val="16"/>
              </w:rPr>
            </w:pPr>
          </w:p>
        </w:tc>
        <w:tc>
          <w:tcPr>
            <w:tcW w:w="903"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bl>
    <w:p>
      <w:pPr>
        <w:tabs>
          <w:tab w:val="left" w:pos="1302"/>
        </w:tabs>
        <w:jc w:val="left"/>
      </w:pPr>
    </w:p>
    <w:tbl>
      <w:tblPr>
        <w:tblStyle w:val="2"/>
        <w:tblpPr w:leftFromText="180" w:rightFromText="180" w:vertAnchor="page" w:horzAnchor="page" w:tblpX="790" w:tblpY="2299"/>
        <w:tblW w:w="14952" w:type="dxa"/>
        <w:tblInd w:w="0" w:type="dxa"/>
        <w:tblLayout w:type="fixed"/>
        <w:tblCellMar>
          <w:top w:w="0" w:type="dxa"/>
          <w:left w:w="0" w:type="dxa"/>
          <w:bottom w:w="0" w:type="dxa"/>
          <w:right w:w="0" w:type="dxa"/>
        </w:tblCellMar>
      </w:tblPr>
      <w:tblGrid>
        <w:gridCol w:w="482"/>
        <w:gridCol w:w="889"/>
        <w:gridCol w:w="1130"/>
        <w:gridCol w:w="768"/>
        <w:gridCol w:w="4729"/>
        <w:gridCol w:w="3585"/>
        <w:gridCol w:w="2466"/>
        <w:gridCol w:w="903"/>
      </w:tblGrid>
      <w:tr>
        <w:tblPrEx>
          <w:tblCellMar>
            <w:top w:w="0" w:type="dxa"/>
            <w:left w:w="0" w:type="dxa"/>
            <w:bottom w:w="0" w:type="dxa"/>
            <w:right w:w="0" w:type="dxa"/>
          </w:tblCellMar>
        </w:tblPrEx>
        <w:trPr>
          <w:trHeight w:val="1235" w:hRule="atLeast"/>
        </w:trPr>
        <w:tc>
          <w:tcPr>
            <w:tcW w:w="14952" w:type="dxa"/>
            <w:gridSpan w:val="8"/>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（一）</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行政许可类</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（共</w:t>
            </w:r>
            <w:r>
              <w:rPr>
                <w:rFonts w:ascii="方正小标宋简体" w:hAnsi="Calibri" w:eastAsia="方正小标宋简体" w:cs="Calibri"/>
                <w:color w:val="000000"/>
                <w:kern w:val="0"/>
                <w:sz w:val="36"/>
                <w:szCs w:val="36"/>
              </w:rPr>
              <w:t xml:space="preserve"> 24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31" w:hRule="atLeast"/>
        </w:trPr>
        <w:tc>
          <w:tcPr>
            <w:tcW w:w="482"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8"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29"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2466"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903"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39" w:hRule="atLeast"/>
        </w:trPr>
        <w:tc>
          <w:tcPr>
            <w:tcW w:w="4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2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246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90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5981" w:hRule="atLeast"/>
        </w:trPr>
        <w:tc>
          <w:tcPr>
            <w:tcW w:w="482"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24</w:t>
            </w:r>
          </w:p>
        </w:tc>
        <w:tc>
          <w:tcPr>
            <w:tcW w:w="88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1900-A-02400-140602</w:t>
            </w:r>
          </w:p>
        </w:tc>
        <w:tc>
          <w:tcPr>
            <w:tcW w:w="113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cs="Calibri"/>
                <w:color w:val="000000"/>
                <w:kern w:val="0"/>
                <w:sz w:val="16"/>
                <w:szCs w:val="16"/>
              </w:rPr>
              <w:t>县级文物保护单位及核定为文物保护单位的不可移动文物修缮审批</w:t>
            </w:r>
          </w:p>
        </w:tc>
        <w:tc>
          <w:tcPr>
            <w:tcW w:w="768"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29"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cs="Calibri"/>
                <w:color w:val="000000"/>
                <w:kern w:val="0"/>
                <w:sz w:val="16"/>
                <w:szCs w:val="16"/>
              </w:rPr>
              <w:t>【法律】</w:t>
            </w:r>
            <w:r>
              <w:rPr>
                <w:rFonts w:ascii="宋体" w:cs="Calibri"/>
                <w:color w:val="000000"/>
                <w:kern w:val="0"/>
                <w:sz w:val="16"/>
                <w:szCs w:val="16"/>
              </w:rPr>
              <w:t xml:space="preserve"> </w:t>
            </w:r>
            <w:r>
              <w:rPr>
                <w:rFonts w:hint="eastAsia" w:ascii="宋体" w:cs="Calibri"/>
                <w:color w:val="000000"/>
                <w:kern w:val="0"/>
                <w:sz w:val="16"/>
                <w:szCs w:val="16"/>
              </w:rPr>
              <w:t>《中华人民共和国文物保护法》第二十一条</w:t>
            </w:r>
            <w:r>
              <w:rPr>
                <w:rFonts w:ascii="宋体" w:cs="Calibri"/>
                <w:color w:val="000000"/>
                <w:kern w:val="0"/>
                <w:sz w:val="16"/>
                <w:szCs w:val="16"/>
              </w:rPr>
              <w:t xml:space="preserve"> </w:t>
            </w:r>
            <w:r>
              <w:rPr>
                <w:rFonts w:hint="eastAsia" w:ascii="宋体" w:cs="Calibri"/>
                <w:color w:val="000000"/>
                <w:kern w:val="0"/>
                <w:sz w:val="16"/>
                <w:szCs w:val="16"/>
              </w:rPr>
              <w:t>国有不可移动文物由使用人负责修缮、保养；非国有不可移动文物由所有人负责修缮、保养。非国有不可移动文物有损毁危险，所有人不具备修缮能力的，当地人民政府应当给予帮助；所有人具备修缮能力而拒不依法履行修缮义务的，县级以上人民政府可以给予抢救修缮，所需费用由所有人负担。</w:t>
            </w:r>
          </w:p>
          <w:p>
            <w:pPr>
              <w:widowControl/>
              <w:textAlignment w:val="center"/>
              <w:rPr>
                <w:rFonts w:ascii="宋体" w:cs="Calibri"/>
                <w:color w:val="000000"/>
                <w:kern w:val="0"/>
                <w:sz w:val="16"/>
                <w:szCs w:val="16"/>
              </w:rPr>
            </w:pPr>
            <w:r>
              <w:rPr>
                <w:rFonts w:hint="eastAsia" w:ascii="宋体" w:cs="Calibri"/>
                <w:color w:val="000000"/>
                <w:kern w:val="0"/>
                <w:sz w:val="16"/>
                <w:szCs w:val="16"/>
              </w:rPr>
              <w:t>对文物保护单位进行修缮，应当根据文物保护单位的级别报相应的文物行政部门批准；对未核定为文物保护单位的不可移动文物进行修缮，应当报登记的县级人民政府文物行政部门批准。</w:t>
            </w:r>
          </w:p>
          <w:p>
            <w:pPr>
              <w:widowControl/>
              <w:textAlignment w:val="center"/>
              <w:rPr>
                <w:rFonts w:ascii="宋体" w:cs="Calibri"/>
                <w:color w:val="000000"/>
                <w:kern w:val="0"/>
                <w:sz w:val="16"/>
                <w:szCs w:val="16"/>
              </w:rPr>
            </w:pPr>
            <w:r>
              <w:rPr>
                <w:rFonts w:hint="eastAsia" w:ascii="宋体" w:cs="Calibri"/>
                <w:color w:val="000000"/>
                <w:kern w:val="0"/>
                <w:sz w:val="16"/>
                <w:szCs w:val="16"/>
              </w:rPr>
              <w:t>文物保护单位的修缮、迁移、重建，由取得文物保护工程资质证书的单位承担。</w:t>
            </w:r>
          </w:p>
          <w:p>
            <w:pPr>
              <w:widowControl/>
              <w:textAlignment w:val="center"/>
              <w:rPr>
                <w:rFonts w:ascii="宋体" w:cs="Calibri"/>
                <w:color w:val="000000"/>
                <w:kern w:val="0"/>
                <w:sz w:val="16"/>
                <w:szCs w:val="16"/>
              </w:rPr>
            </w:pPr>
            <w:r>
              <w:rPr>
                <w:rFonts w:hint="eastAsia" w:ascii="宋体" w:cs="Calibri"/>
                <w:color w:val="000000"/>
                <w:kern w:val="0"/>
                <w:sz w:val="16"/>
                <w:szCs w:val="16"/>
              </w:rPr>
              <w:t>对不可移动文物进行修缮、保养、迁移，必须遵守不改变文物原状的原则。</w:t>
            </w:r>
          </w:p>
        </w:tc>
        <w:tc>
          <w:tcPr>
            <w:tcW w:w="35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14"/>
                <w:rFonts w:ascii="宋体" w:eastAsia="宋体" w:cs="宋体"/>
              </w:rPr>
              <w:t>1.</w:t>
            </w:r>
            <w:r>
              <w:rPr>
                <w:rStyle w:val="14"/>
                <w:rFonts w:hint="eastAsia" w:ascii="宋体" w:eastAsia="宋体" w:cs="宋体"/>
              </w:rPr>
              <w:t>受理责任：</w:t>
            </w:r>
            <w:r>
              <w:rPr>
                <w:rStyle w:val="15"/>
                <w:rFonts w:hint="eastAsia"/>
              </w:rPr>
              <w:t>公示应当提交的材料，一次告知补正材料，依法受理或不予受理（不予受理应当告知理由）。</w:t>
            </w:r>
            <w:r>
              <w:rPr>
                <w:rStyle w:val="15"/>
                <w:rFonts w:hAnsi="Times New Roman"/>
              </w:rPr>
              <w:br w:type="textWrapping"/>
            </w:r>
            <w:r>
              <w:rPr>
                <w:rStyle w:val="14"/>
                <w:rFonts w:ascii="宋体" w:eastAsia="宋体" w:cs="宋体"/>
              </w:rPr>
              <w:t>2.</w:t>
            </w:r>
            <w:r>
              <w:rPr>
                <w:rStyle w:val="14"/>
                <w:rFonts w:hint="eastAsia" w:ascii="宋体" w:eastAsia="宋体" w:cs="宋体"/>
              </w:rPr>
              <w:t>审查责任：</w:t>
            </w:r>
            <w:r>
              <w:rPr>
                <w:rStyle w:val="15"/>
                <w:rFonts w:hint="eastAsia"/>
              </w:rPr>
              <w:t>对申请人提交的申请材料进行审查核实。</w:t>
            </w:r>
            <w:r>
              <w:rPr>
                <w:rStyle w:val="15"/>
                <w:rFonts w:hAnsi="Times New Roman"/>
              </w:rPr>
              <w:br w:type="textWrapping"/>
            </w:r>
            <w:r>
              <w:rPr>
                <w:rStyle w:val="14"/>
                <w:rFonts w:ascii="宋体" w:eastAsia="宋体" w:cs="宋体"/>
              </w:rPr>
              <w:t>3.</w:t>
            </w:r>
            <w:r>
              <w:rPr>
                <w:rStyle w:val="14"/>
                <w:rFonts w:hint="eastAsia" w:ascii="宋体" w:eastAsia="宋体" w:cs="宋体"/>
              </w:rPr>
              <w:t>决定责任：</w:t>
            </w:r>
            <w:r>
              <w:rPr>
                <w:rStyle w:val="15"/>
                <w:rFonts w:hint="eastAsia"/>
              </w:rPr>
              <w:t>作出行政许可或者不予行政许可决定，法定告知（不予决定应当告知理由）。</w:t>
            </w:r>
            <w:r>
              <w:rPr>
                <w:rStyle w:val="15"/>
                <w:rFonts w:hAnsi="Times New Roman"/>
              </w:rPr>
              <w:br w:type="textWrapping"/>
            </w:r>
            <w:r>
              <w:rPr>
                <w:rStyle w:val="14"/>
                <w:rFonts w:ascii="宋体" w:eastAsia="宋体" w:cs="宋体"/>
              </w:rPr>
              <w:t>4.</w:t>
            </w:r>
            <w:r>
              <w:rPr>
                <w:rStyle w:val="14"/>
                <w:rFonts w:hint="eastAsia" w:ascii="宋体" w:eastAsia="宋体" w:cs="宋体"/>
              </w:rPr>
              <w:t>送达责任：</w:t>
            </w:r>
            <w:r>
              <w:rPr>
                <w:rStyle w:val="15"/>
                <w:rFonts w:hint="eastAsia"/>
              </w:rPr>
              <w:t>准予许可的申请人发放核准或批复文件。</w:t>
            </w:r>
            <w:r>
              <w:rPr>
                <w:rStyle w:val="15"/>
                <w:rFonts w:hAnsi="Times New Roman"/>
              </w:rPr>
              <w:br w:type="textWrapping"/>
            </w:r>
            <w:r>
              <w:rPr>
                <w:rStyle w:val="14"/>
                <w:rFonts w:ascii="宋体" w:eastAsia="宋体" w:cs="宋体"/>
              </w:rPr>
              <w:t>5.</w:t>
            </w:r>
            <w:r>
              <w:rPr>
                <w:rStyle w:val="14"/>
                <w:rFonts w:hint="eastAsia" w:ascii="宋体" w:eastAsia="宋体" w:cs="宋体"/>
              </w:rPr>
              <w:t>事后监管责任：</w:t>
            </w:r>
            <w:r>
              <w:rPr>
                <w:rStyle w:val="15"/>
                <w:rFonts w:hint="eastAsia"/>
              </w:rPr>
              <w:t>建立实施监督检查的运行机制和管理制度，开展定期和不定期检查，依法采取相关处置措施。</w:t>
            </w:r>
            <w:r>
              <w:rPr>
                <w:rStyle w:val="15"/>
                <w:rFonts w:hAnsi="Times New Roman"/>
              </w:rPr>
              <w:br w:type="textWrapping"/>
            </w:r>
            <w:r>
              <w:rPr>
                <w:rStyle w:val="14"/>
                <w:rFonts w:ascii="宋体" w:eastAsia="宋体" w:cs="宋体"/>
              </w:rPr>
              <w:t>6.</w:t>
            </w:r>
            <w:r>
              <w:rPr>
                <w:rStyle w:val="14"/>
                <w:rFonts w:hint="eastAsia" w:ascii="宋体" w:eastAsia="宋体" w:cs="宋体"/>
              </w:rPr>
              <w:t>其他：</w:t>
            </w:r>
            <w:r>
              <w:rPr>
                <w:rStyle w:val="1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2466"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w:t>
            </w:r>
            <w:r>
              <w:rPr>
                <w:rFonts w:hint="eastAsia" w:ascii="宋体" w:hAnsi="宋体" w:cs="Calibri"/>
                <w:color w:val="000000"/>
                <w:kern w:val="0"/>
                <w:sz w:val="16"/>
                <w:szCs w:val="16"/>
              </w:rPr>
              <w:t>、《行政许可法》</w:t>
            </w:r>
            <w:r>
              <w:rPr>
                <w:rFonts w:ascii="宋体" w:hAnsi="宋体" w:cs="Calibri"/>
                <w:color w:val="000000"/>
                <w:kern w:val="0"/>
                <w:sz w:val="16"/>
                <w:szCs w:val="16"/>
              </w:rPr>
              <w:t>:</w:t>
            </w:r>
            <w:r>
              <w:rPr>
                <w:rFonts w:hint="eastAsia" w:ascii="宋体" w:hAnsi="宋体" w:cs="Calibri"/>
                <w:color w:val="000000"/>
                <w:kern w:val="0"/>
                <w:sz w:val="16"/>
                <w:szCs w:val="16"/>
              </w:rPr>
              <w:t>《行政许可法》第三十条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第三十七条～第三十九条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第六十条～第七十条</w:t>
            </w:r>
          </w:p>
          <w:p>
            <w:pPr>
              <w:widowControl/>
              <w:spacing w:line="90" w:lineRule="atLeast"/>
              <w:rPr>
                <w:rFonts w:ascii="宋体" w:cs="Calibri"/>
                <w:color w:val="000000"/>
                <w:kern w:val="0"/>
                <w:sz w:val="16"/>
                <w:szCs w:val="16"/>
              </w:rPr>
            </w:pPr>
          </w:p>
        </w:tc>
        <w:tc>
          <w:tcPr>
            <w:tcW w:w="903"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bl>
    <w:p>
      <w:pPr>
        <w:tabs>
          <w:tab w:val="left" w:pos="1302"/>
        </w:tabs>
        <w:jc w:val="lef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2B9B"/>
    <w:rsid w:val="00045ACF"/>
    <w:rsid w:val="00047DFC"/>
    <w:rsid w:val="00051702"/>
    <w:rsid w:val="00086072"/>
    <w:rsid w:val="0008646E"/>
    <w:rsid w:val="000B5810"/>
    <w:rsid w:val="000D766B"/>
    <w:rsid w:val="000D786D"/>
    <w:rsid w:val="001511FD"/>
    <w:rsid w:val="00155320"/>
    <w:rsid w:val="00172A27"/>
    <w:rsid w:val="00176295"/>
    <w:rsid w:val="001D4844"/>
    <w:rsid w:val="001E773B"/>
    <w:rsid w:val="002043EA"/>
    <w:rsid w:val="002C1688"/>
    <w:rsid w:val="002C6A8C"/>
    <w:rsid w:val="004352DD"/>
    <w:rsid w:val="004A39CA"/>
    <w:rsid w:val="004D16D3"/>
    <w:rsid w:val="00544054"/>
    <w:rsid w:val="005C5944"/>
    <w:rsid w:val="0061085F"/>
    <w:rsid w:val="00633748"/>
    <w:rsid w:val="006637A8"/>
    <w:rsid w:val="00693073"/>
    <w:rsid w:val="006F0286"/>
    <w:rsid w:val="007134DA"/>
    <w:rsid w:val="007534AC"/>
    <w:rsid w:val="00846D5A"/>
    <w:rsid w:val="00862D63"/>
    <w:rsid w:val="0089716C"/>
    <w:rsid w:val="008D1AA2"/>
    <w:rsid w:val="00946529"/>
    <w:rsid w:val="009545AD"/>
    <w:rsid w:val="009C01DD"/>
    <w:rsid w:val="00A143A0"/>
    <w:rsid w:val="00AB0956"/>
    <w:rsid w:val="00AC1A65"/>
    <w:rsid w:val="00B00D50"/>
    <w:rsid w:val="00B2141B"/>
    <w:rsid w:val="00C14405"/>
    <w:rsid w:val="00C207D7"/>
    <w:rsid w:val="00C32317"/>
    <w:rsid w:val="00C510F8"/>
    <w:rsid w:val="00C73FE7"/>
    <w:rsid w:val="00C82B31"/>
    <w:rsid w:val="00C91F05"/>
    <w:rsid w:val="00D162A5"/>
    <w:rsid w:val="00D555BF"/>
    <w:rsid w:val="00D71A63"/>
    <w:rsid w:val="00D873AC"/>
    <w:rsid w:val="00DD3E2B"/>
    <w:rsid w:val="00DF0131"/>
    <w:rsid w:val="00DF6C82"/>
    <w:rsid w:val="00EA4DD0"/>
    <w:rsid w:val="00EB3DF9"/>
    <w:rsid w:val="00ED3679"/>
    <w:rsid w:val="00EE59AF"/>
    <w:rsid w:val="00F202C7"/>
    <w:rsid w:val="00F97A6B"/>
    <w:rsid w:val="17D3552B"/>
    <w:rsid w:val="27224240"/>
    <w:rsid w:val="32175446"/>
    <w:rsid w:val="4D9B7008"/>
    <w:rsid w:val="6B337A97"/>
    <w:rsid w:val="6E4D697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iPriority="99" w:name="HTML Preformatted" w:locked="1"/>
    <w:lsdException w:unhideWhenUsed="0" w:uiPriority="99" w:semiHidden="0" w:name="HTML Sample"/>
    <w:lsdException w:uiPriority="99" w:name="HTML Typewriter" w:locked="1"/>
    <w:lsdException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99"/>
    <w:rPr>
      <w:rFonts w:cs="Times New Roman"/>
      <w:b/>
    </w:rPr>
  </w:style>
  <w:style w:type="character" w:styleId="5">
    <w:name w:val="FollowedHyperlink"/>
    <w:basedOn w:val="3"/>
    <w:uiPriority w:val="99"/>
    <w:rPr>
      <w:rFonts w:cs="Times New Roman"/>
      <w:color w:val="333333"/>
      <w:u w:val="none"/>
    </w:rPr>
  </w:style>
  <w:style w:type="character" w:styleId="6">
    <w:name w:val="Emphasis"/>
    <w:basedOn w:val="3"/>
    <w:qFormat/>
    <w:uiPriority w:val="99"/>
    <w:rPr>
      <w:rFonts w:cs="Times New Roman"/>
    </w:rPr>
  </w:style>
  <w:style w:type="character" w:styleId="7">
    <w:name w:val="HTML Definition"/>
    <w:basedOn w:val="3"/>
    <w:uiPriority w:val="99"/>
    <w:rPr>
      <w:rFonts w:cs="Times New Roman"/>
      <w:i/>
    </w:rPr>
  </w:style>
  <w:style w:type="character" w:styleId="8">
    <w:name w:val="HTML Variable"/>
    <w:basedOn w:val="3"/>
    <w:uiPriority w:val="99"/>
    <w:rPr>
      <w:rFonts w:cs="Times New Roman"/>
    </w:rPr>
  </w:style>
  <w:style w:type="character" w:styleId="9">
    <w:name w:val="Hyperlink"/>
    <w:basedOn w:val="3"/>
    <w:uiPriority w:val="99"/>
    <w:rPr>
      <w:rFonts w:cs="Times New Roman"/>
      <w:color w:val="333333"/>
      <w:u w:val="none"/>
    </w:rPr>
  </w:style>
  <w:style w:type="character" w:styleId="10">
    <w:name w:val="HTML Code"/>
    <w:basedOn w:val="3"/>
    <w:uiPriority w:val="99"/>
    <w:rPr>
      <w:rFonts w:ascii="Consolas" w:hAnsi="Consolas" w:cs="Consolas"/>
      <w:color w:val="C7254E"/>
      <w:sz w:val="21"/>
      <w:szCs w:val="21"/>
      <w:shd w:val="clear" w:color="auto" w:fill="F9F2F4"/>
    </w:rPr>
  </w:style>
  <w:style w:type="character" w:styleId="11">
    <w:name w:val="HTML Cite"/>
    <w:basedOn w:val="3"/>
    <w:uiPriority w:val="99"/>
    <w:rPr>
      <w:rFonts w:cs="Times New Roman"/>
    </w:rPr>
  </w:style>
  <w:style w:type="character" w:styleId="12">
    <w:name w:val="HTML Keyboard"/>
    <w:basedOn w:val="3"/>
    <w:uiPriority w:val="99"/>
    <w:rPr>
      <w:rFonts w:ascii="Consolas" w:hAnsi="Consolas" w:cs="Consolas"/>
      <w:color w:val="FFFFFF"/>
      <w:sz w:val="21"/>
      <w:szCs w:val="21"/>
      <w:shd w:val="clear" w:color="auto" w:fill="333333"/>
    </w:rPr>
  </w:style>
  <w:style w:type="character" w:styleId="13">
    <w:name w:val="HTML Sample"/>
    <w:basedOn w:val="3"/>
    <w:uiPriority w:val="99"/>
    <w:rPr>
      <w:rFonts w:ascii="Consolas" w:hAnsi="Consolas" w:cs="Consolas"/>
      <w:sz w:val="21"/>
      <w:szCs w:val="21"/>
    </w:rPr>
  </w:style>
  <w:style w:type="character" w:customStyle="1" w:styleId="14">
    <w:name w:val="font11"/>
    <w:basedOn w:val="3"/>
    <w:uiPriority w:val="99"/>
    <w:rPr>
      <w:rFonts w:ascii="黑体" w:hAnsi="宋体" w:eastAsia="黑体" w:cs="黑体"/>
      <w:color w:val="000000"/>
      <w:sz w:val="16"/>
      <w:szCs w:val="16"/>
      <w:u w:val="none"/>
    </w:rPr>
  </w:style>
  <w:style w:type="character" w:customStyle="1" w:styleId="15">
    <w:name w:val="font01"/>
    <w:basedOn w:val="3"/>
    <w:uiPriority w:val="99"/>
    <w:rPr>
      <w:rFonts w:ascii="宋体" w:hAnsi="宋体" w:eastAsia="宋体" w:cs="宋体"/>
      <w:color w:val="000000"/>
      <w:sz w:val="16"/>
      <w:szCs w:val="16"/>
      <w:u w:val="none"/>
    </w:rPr>
  </w:style>
  <w:style w:type="character" w:customStyle="1" w:styleId="16">
    <w:name w:val="jedateymchri"/>
    <w:basedOn w:val="3"/>
    <w:uiPriority w:val="99"/>
    <w:rPr>
      <w:rFonts w:cs="Times New Roman"/>
      <w:color w:val="1F547E"/>
      <w:sz w:val="24"/>
      <w:szCs w:val="24"/>
      <w:shd w:val="clear" w:color="auto" w:fill="ECF4FB"/>
    </w:rPr>
  </w:style>
  <w:style w:type="character" w:customStyle="1" w:styleId="17">
    <w:name w:val="jedateymchle"/>
    <w:basedOn w:val="3"/>
    <w:uiPriority w:val="99"/>
    <w:rPr>
      <w:rFonts w:cs="Times New Roman"/>
      <w:color w:val="1F547E"/>
      <w:sz w:val="24"/>
      <w:szCs w:val="24"/>
      <w:shd w:val="clear" w:color="auto" w:fill="ECF4FB"/>
    </w:rPr>
  </w:style>
  <w:style w:type="character" w:customStyle="1" w:styleId="18">
    <w:name w:val="jedateymchok"/>
    <w:basedOn w:val="3"/>
    <w:uiPriority w:val="99"/>
    <w:rPr>
      <w:rFonts w:cs="Times New Roman"/>
      <w:color w:val="FFFFFF"/>
      <w:sz w:val="18"/>
      <w:szCs w:val="18"/>
      <w:shd w:val="clear" w:color="auto" w:fill="00A1CB"/>
    </w:rPr>
  </w:style>
  <w:style w:type="character" w:customStyle="1" w:styleId="19">
    <w:name w:val="apple-converted-space"/>
    <w:basedOn w:val="3"/>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25</Pages>
  <Words>2708</Words>
  <Characters>15438</Characters>
  <Lines>0</Lines>
  <Paragraphs>0</Paragraphs>
  <TotalTime>5</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2019-11-06T02:09:00Z</dcterms:created>
  <dc:creator>大白白</dc:creator>
  <cp:lastModifiedBy>叁哆哆</cp:lastModifiedBy>
  <dcterms:modified xsi:type="dcterms:W3CDTF">2019-11-06T10:09:17Z</dcterms:modified>
  <dc:title>  朔州市朔城区文化和旅游局权力和责任清单（共234项）</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