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D5B" w:rsidRPr="00DB6D5B" w:rsidRDefault="00DB6D5B" w:rsidP="00DB6D5B">
      <w:pPr>
        <w:widowControl/>
        <w:spacing w:line="750" w:lineRule="atLeast"/>
        <w:jc w:val="center"/>
        <w:outlineLvl w:val="0"/>
        <w:rPr>
          <w:rFonts w:ascii="微软雅黑" w:eastAsia="微软雅黑" w:hAnsi="微软雅黑" w:cs="宋体"/>
          <w:color w:val="333333"/>
          <w:kern w:val="36"/>
          <w:sz w:val="36"/>
          <w:szCs w:val="36"/>
        </w:rPr>
      </w:pPr>
      <w:r>
        <w:rPr>
          <w:rFonts w:ascii="微软雅黑" w:eastAsia="微软雅黑" w:hAnsi="微软雅黑" w:cs="宋体" w:hint="eastAsia"/>
          <w:color w:val="333333"/>
          <w:kern w:val="36"/>
          <w:sz w:val="36"/>
          <w:szCs w:val="36"/>
        </w:rPr>
        <w:t>朔州市朔城区</w:t>
      </w:r>
      <w:r w:rsidRPr="00DB6D5B">
        <w:rPr>
          <w:rFonts w:ascii="微软雅黑" w:eastAsia="微软雅黑" w:hAnsi="微软雅黑" w:cs="宋体" w:hint="eastAsia"/>
          <w:color w:val="333333"/>
          <w:kern w:val="36"/>
          <w:sz w:val="36"/>
          <w:szCs w:val="36"/>
        </w:rPr>
        <w:t>科学技术局行政</w:t>
      </w:r>
      <w:r>
        <w:rPr>
          <w:rFonts w:ascii="微软雅黑" w:eastAsia="微软雅黑" w:hAnsi="微软雅黑" w:cs="宋体" w:hint="eastAsia"/>
          <w:color w:val="333333"/>
          <w:kern w:val="36"/>
          <w:sz w:val="36"/>
          <w:szCs w:val="36"/>
        </w:rPr>
        <w:t>执法事项</w:t>
      </w:r>
      <w:r w:rsidRPr="00DB6D5B">
        <w:rPr>
          <w:rFonts w:ascii="微软雅黑" w:eastAsia="微软雅黑" w:hAnsi="微软雅黑" w:cs="宋体" w:hint="eastAsia"/>
          <w:color w:val="333333"/>
          <w:kern w:val="36"/>
          <w:sz w:val="36"/>
          <w:szCs w:val="36"/>
        </w:rPr>
        <w:t>服务指南</w:t>
      </w:r>
    </w:p>
    <w:p w:rsidR="00DB6D5B" w:rsidRPr="00DB6D5B" w:rsidRDefault="00DB6D5B" w:rsidP="00DB6D5B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DB6D5B">
        <w:rPr>
          <w:rFonts w:ascii="宋体" w:eastAsia="宋体" w:hAnsi="宋体" w:cs="宋体" w:hint="eastAsia"/>
          <w:kern w:val="0"/>
          <w:sz w:val="24"/>
          <w:szCs w:val="24"/>
        </w:rPr>
        <w:t xml:space="preserve">　　一、执法事项</w:t>
      </w:r>
    </w:p>
    <w:p w:rsidR="00DB6D5B" w:rsidRPr="00DB6D5B" w:rsidRDefault="00DB6D5B" w:rsidP="00DB6D5B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DB6D5B">
        <w:rPr>
          <w:rFonts w:ascii="宋体" w:eastAsia="宋体" w:hAnsi="宋体" w:cs="宋体" w:hint="eastAsia"/>
          <w:kern w:val="0"/>
          <w:sz w:val="24"/>
          <w:szCs w:val="24"/>
        </w:rPr>
        <w:t xml:space="preserve">　　对县(市、区)级企业研发中心的</w:t>
      </w:r>
      <w:r>
        <w:rPr>
          <w:rFonts w:ascii="宋体" w:eastAsia="宋体" w:hAnsi="宋体" w:cs="宋体" w:hint="eastAsia"/>
          <w:kern w:val="0"/>
          <w:sz w:val="24"/>
          <w:szCs w:val="24"/>
        </w:rPr>
        <w:t>监督与指导</w:t>
      </w:r>
    </w:p>
    <w:p w:rsidR="00DB6D5B" w:rsidRPr="00DB6D5B" w:rsidRDefault="00DB6D5B" w:rsidP="00DB6D5B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DB6D5B">
        <w:rPr>
          <w:rFonts w:ascii="宋体" w:eastAsia="宋体" w:hAnsi="宋体" w:cs="宋体" w:hint="eastAsia"/>
          <w:kern w:val="0"/>
          <w:sz w:val="24"/>
          <w:szCs w:val="24"/>
        </w:rPr>
        <w:t xml:space="preserve">　　二、实施对象</w:t>
      </w:r>
    </w:p>
    <w:p w:rsidR="00DB6D5B" w:rsidRPr="00DB6D5B" w:rsidRDefault="00DB6D5B" w:rsidP="00DB6D5B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DB6D5B">
        <w:rPr>
          <w:rFonts w:ascii="宋体" w:eastAsia="宋体" w:hAnsi="宋体" w:cs="宋体" w:hint="eastAsia"/>
          <w:kern w:val="0"/>
          <w:sz w:val="24"/>
          <w:szCs w:val="24"/>
        </w:rPr>
        <w:t xml:space="preserve">　　县(市、区)级企业研发中心。</w:t>
      </w:r>
    </w:p>
    <w:p w:rsidR="00DB6D5B" w:rsidRPr="00DB6D5B" w:rsidRDefault="00DB6D5B" w:rsidP="00DB6D5B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DB6D5B">
        <w:rPr>
          <w:rFonts w:ascii="宋体" w:eastAsia="宋体" w:hAnsi="宋体" w:cs="宋体" w:hint="eastAsia"/>
          <w:kern w:val="0"/>
          <w:sz w:val="24"/>
          <w:szCs w:val="24"/>
        </w:rPr>
        <w:t xml:space="preserve">　　三、执法主体和具体承办机构</w:t>
      </w:r>
    </w:p>
    <w:p w:rsidR="00DB6D5B" w:rsidRPr="00DB6D5B" w:rsidRDefault="00DB6D5B" w:rsidP="00DB6D5B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DB6D5B">
        <w:rPr>
          <w:rFonts w:ascii="宋体" w:eastAsia="宋体" w:hAnsi="宋体" w:cs="宋体" w:hint="eastAsia"/>
          <w:kern w:val="0"/>
          <w:sz w:val="24"/>
          <w:szCs w:val="24"/>
        </w:rPr>
        <w:t xml:space="preserve">　　执法主体：</w:t>
      </w:r>
      <w:r>
        <w:rPr>
          <w:rFonts w:ascii="宋体" w:eastAsia="宋体" w:hAnsi="宋体" w:cs="宋体" w:hint="eastAsia"/>
          <w:kern w:val="0"/>
          <w:sz w:val="24"/>
          <w:szCs w:val="24"/>
        </w:rPr>
        <w:t>朔州市朔城区</w:t>
      </w:r>
      <w:r w:rsidRPr="00DB6D5B">
        <w:rPr>
          <w:rFonts w:ascii="宋体" w:eastAsia="宋体" w:hAnsi="宋体" w:cs="宋体" w:hint="eastAsia"/>
          <w:kern w:val="0"/>
          <w:sz w:val="24"/>
          <w:szCs w:val="24"/>
        </w:rPr>
        <w:t>科学技术局</w:t>
      </w:r>
    </w:p>
    <w:p w:rsidR="00DB6D5B" w:rsidRPr="00DB6D5B" w:rsidRDefault="00DB6D5B" w:rsidP="00DB6D5B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DB6D5B">
        <w:rPr>
          <w:rFonts w:ascii="宋体" w:eastAsia="宋体" w:hAnsi="宋体" w:cs="宋体" w:hint="eastAsia"/>
          <w:kern w:val="0"/>
          <w:sz w:val="24"/>
          <w:szCs w:val="24"/>
        </w:rPr>
        <w:t xml:space="preserve">　　四、事项类别</w:t>
      </w:r>
    </w:p>
    <w:p w:rsidR="00DB6D5B" w:rsidRPr="00DB6D5B" w:rsidRDefault="00DB6D5B" w:rsidP="00DB6D5B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DB6D5B">
        <w:rPr>
          <w:rFonts w:ascii="宋体" w:eastAsia="宋体" w:hAnsi="宋体" w:cs="宋体" w:hint="eastAsia"/>
          <w:kern w:val="0"/>
          <w:sz w:val="24"/>
          <w:szCs w:val="24"/>
        </w:rPr>
        <w:t xml:space="preserve">　　</w:t>
      </w:r>
      <w:r>
        <w:rPr>
          <w:rFonts w:ascii="宋体" w:eastAsia="宋体" w:hAnsi="宋体" w:cs="宋体" w:hint="eastAsia"/>
          <w:kern w:val="0"/>
          <w:sz w:val="24"/>
          <w:szCs w:val="24"/>
        </w:rPr>
        <w:t>其他</w:t>
      </w:r>
    </w:p>
    <w:p w:rsidR="00DB6D5B" w:rsidRPr="00DB6D5B" w:rsidRDefault="00DB6D5B" w:rsidP="00DB6D5B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DB6D5B">
        <w:rPr>
          <w:rFonts w:ascii="宋体" w:eastAsia="宋体" w:hAnsi="宋体" w:cs="宋体" w:hint="eastAsia"/>
          <w:kern w:val="0"/>
          <w:sz w:val="24"/>
          <w:szCs w:val="24"/>
        </w:rPr>
        <w:t xml:space="preserve">　　五、设立依据</w:t>
      </w:r>
    </w:p>
    <w:p w:rsidR="00DB6D5B" w:rsidRPr="00DB6D5B" w:rsidRDefault="00DB6D5B" w:rsidP="00DB6D5B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DB6D5B">
        <w:rPr>
          <w:rFonts w:ascii="宋体" w:eastAsia="宋体" w:hAnsi="宋体" w:cs="宋体" w:hint="eastAsia"/>
          <w:kern w:val="0"/>
          <w:sz w:val="24"/>
          <w:szCs w:val="24"/>
        </w:rPr>
        <w:t xml:space="preserve">　　《山西省科技创新促进条例》第三十五条  违反本条例规定，在科技创新活动中弄虚作假的，由政府有关主管部门责令改正，追回财政支持的资金和奖励，停止享受创新扶持政策，并记入科研诚信档案；构成犯罪的，依法追究刑事责任。</w:t>
      </w:r>
    </w:p>
    <w:p w:rsidR="00DB6D5B" w:rsidRPr="00DB6D5B" w:rsidRDefault="00DB6D5B" w:rsidP="00DB6D5B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DB6D5B">
        <w:rPr>
          <w:rFonts w:ascii="宋体" w:eastAsia="宋体" w:hAnsi="宋体" w:cs="宋体" w:hint="eastAsia"/>
          <w:kern w:val="0"/>
          <w:sz w:val="24"/>
          <w:szCs w:val="24"/>
        </w:rPr>
        <w:t xml:space="preserve">　　六、适用范围</w:t>
      </w:r>
    </w:p>
    <w:p w:rsidR="00DB6D5B" w:rsidRPr="00DB6D5B" w:rsidRDefault="00DB6D5B" w:rsidP="00DB6D5B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DB6D5B">
        <w:rPr>
          <w:rFonts w:ascii="宋体" w:eastAsia="宋体" w:hAnsi="宋体" w:cs="宋体" w:hint="eastAsia"/>
          <w:kern w:val="0"/>
          <w:sz w:val="24"/>
          <w:szCs w:val="24"/>
        </w:rPr>
        <w:t xml:space="preserve">　　依法对县(市、区)级企业研发中心进行</w:t>
      </w:r>
      <w:r>
        <w:rPr>
          <w:rFonts w:ascii="宋体" w:eastAsia="宋体" w:hAnsi="宋体" w:cs="宋体" w:hint="eastAsia"/>
          <w:kern w:val="0"/>
          <w:sz w:val="24"/>
          <w:szCs w:val="24"/>
        </w:rPr>
        <w:t>监督与指导</w:t>
      </w:r>
      <w:r w:rsidRPr="00DB6D5B">
        <w:rPr>
          <w:rFonts w:ascii="宋体" w:eastAsia="宋体" w:hAnsi="宋体" w:cs="宋体" w:hint="eastAsia"/>
          <w:kern w:val="0"/>
          <w:sz w:val="24"/>
          <w:szCs w:val="24"/>
        </w:rPr>
        <w:t>。</w:t>
      </w:r>
    </w:p>
    <w:p w:rsidR="00DB6D5B" w:rsidRPr="00DB6D5B" w:rsidRDefault="00DB6D5B" w:rsidP="00DB6D5B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DB6D5B">
        <w:rPr>
          <w:rFonts w:ascii="宋体" w:eastAsia="宋体" w:hAnsi="宋体" w:cs="宋体" w:hint="eastAsia"/>
          <w:kern w:val="0"/>
          <w:sz w:val="24"/>
          <w:szCs w:val="24"/>
        </w:rPr>
        <w:t xml:space="preserve">　　七、行政执法流程图</w:t>
      </w:r>
    </w:p>
    <w:p w:rsidR="00DB6D5B" w:rsidRDefault="00DB6D5B" w:rsidP="00DB6D5B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DB6D5B">
        <w:rPr>
          <w:rFonts w:ascii="宋体" w:eastAsia="宋体" w:hAnsi="宋体" w:cs="宋体" w:hint="eastAsia"/>
          <w:kern w:val="0"/>
          <w:sz w:val="24"/>
          <w:szCs w:val="24"/>
        </w:rPr>
        <w:t xml:space="preserve">　　</w:t>
      </w:r>
    </w:p>
    <w:p w:rsidR="004F3DF8" w:rsidRDefault="004F3DF8" w:rsidP="00DB6D5B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</w:p>
    <w:p w:rsidR="004F3DF8" w:rsidRDefault="004F3DF8" w:rsidP="00DB6D5B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</w:p>
    <w:p w:rsidR="004F3DF8" w:rsidRDefault="004F3DF8" w:rsidP="00DB6D5B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</w:p>
    <w:p w:rsidR="004F3DF8" w:rsidRDefault="004F3DF8" w:rsidP="00DB6D5B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</w:p>
    <w:p w:rsidR="004F3DF8" w:rsidRDefault="004F3DF8" w:rsidP="00DB6D5B">
      <w:pPr>
        <w:widowControl/>
        <w:jc w:val="left"/>
        <w:rPr>
          <w:rFonts w:hint="eastAsia"/>
          <w:sz w:val="19"/>
        </w:rPr>
      </w:pPr>
    </w:p>
    <w:p w:rsidR="004F3DF8" w:rsidRDefault="004F3DF8" w:rsidP="00DB6D5B">
      <w:pPr>
        <w:widowControl/>
        <w:jc w:val="left"/>
        <w:rPr>
          <w:rFonts w:hint="eastAsia"/>
          <w:sz w:val="19"/>
        </w:rPr>
      </w:pPr>
    </w:p>
    <w:p w:rsidR="004F3DF8" w:rsidRDefault="004F3DF8" w:rsidP="00DB6D5B">
      <w:pPr>
        <w:widowControl/>
        <w:jc w:val="left"/>
        <w:rPr>
          <w:rFonts w:hint="eastAsia"/>
          <w:sz w:val="19"/>
        </w:rPr>
      </w:pPr>
    </w:p>
    <w:p w:rsidR="004F3DF8" w:rsidRDefault="004F3DF8" w:rsidP="00DB6D5B">
      <w:pPr>
        <w:widowControl/>
        <w:jc w:val="left"/>
        <w:rPr>
          <w:rFonts w:hint="eastAsia"/>
          <w:sz w:val="19"/>
        </w:rPr>
      </w:pPr>
    </w:p>
    <w:p w:rsidR="004F3DF8" w:rsidRDefault="004F3DF8" w:rsidP="00DB6D5B">
      <w:pPr>
        <w:widowControl/>
        <w:jc w:val="left"/>
        <w:rPr>
          <w:rFonts w:hint="eastAsia"/>
          <w:sz w:val="19"/>
        </w:rPr>
      </w:pPr>
    </w:p>
    <w:p w:rsidR="004F3DF8" w:rsidRDefault="004F3DF8" w:rsidP="00DB6D5B">
      <w:pPr>
        <w:widowControl/>
        <w:jc w:val="left"/>
        <w:rPr>
          <w:rFonts w:hint="eastAsia"/>
          <w:sz w:val="19"/>
        </w:rPr>
      </w:pPr>
    </w:p>
    <w:p w:rsidR="004F3DF8" w:rsidRDefault="004F3DF8" w:rsidP="00DB6D5B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>
        <w:rPr>
          <w:noProof/>
        </w:rPr>
        <mc:AlternateContent>
          <mc:Choice Requires="wpc">
            <w:drawing>
              <wp:anchor distT="0" distB="0" distL="114300" distR="114300" simplePos="0" relativeHeight="251659264" behindDoc="1" locked="0" layoutInCell="1" allowOverlap="1" wp14:anchorId="159DE7F7" wp14:editId="65D8BB3B">
                <wp:simplePos x="0" y="0"/>
                <wp:positionH relativeFrom="column">
                  <wp:posOffset>-17145</wp:posOffset>
                </wp:positionH>
                <wp:positionV relativeFrom="paragraph">
                  <wp:posOffset>-2541905</wp:posOffset>
                </wp:positionV>
                <wp:extent cx="5465445" cy="5271770"/>
                <wp:effectExtent l="0" t="0" r="0" b="0"/>
                <wp:wrapNone/>
                <wp:docPr id="499" name="画布 49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500" name="流程图: 可选过程 94"/>
                        <wps:cNvSpPr/>
                        <wps:spPr>
                          <a:xfrm>
                            <a:off x="2031365" y="556260"/>
                            <a:ext cx="936625" cy="568325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4F3DF8" w:rsidRDefault="004F3DF8" w:rsidP="004F3DF8">
                              <w:pPr>
                                <w:jc w:val="center"/>
                                <w:rPr>
                                  <w:sz w:val="19"/>
                                </w:rPr>
                              </w:pPr>
                            </w:p>
                            <w:p w:rsidR="004F3DF8" w:rsidRDefault="004F3DF8" w:rsidP="004F3DF8">
                              <w:pPr>
                                <w:jc w:val="center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rFonts w:hint="eastAsia"/>
                                  <w:sz w:val="19"/>
                                </w:rPr>
                                <w:t>监督指导</w:t>
                              </w:r>
                            </w:p>
                          </w:txbxContent>
                        </wps:txbx>
                        <wps:bodyPr lIns="83210" tIns="41605" rIns="83210" bIns="41605" upright="1"/>
                      </wps:wsp>
                      <wps:wsp>
                        <wps:cNvPr id="501" name="流程图: 可选过程 95"/>
                        <wps:cNvSpPr/>
                        <wps:spPr>
                          <a:xfrm>
                            <a:off x="2059940" y="1783715"/>
                            <a:ext cx="936625" cy="567690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4F3DF8" w:rsidRDefault="004F3DF8" w:rsidP="004F3DF8">
                              <w:pPr>
                                <w:jc w:val="center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rFonts w:hint="eastAsia"/>
                                  <w:sz w:val="19"/>
                                </w:rPr>
                                <w:t>形成监督</w:t>
                              </w:r>
                            </w:p>
                            <w:p w:rsidR="004F3DF8" w:rsidRDefault="004F3DF8" w:rsidP="004F3DF8">
                              <w:pPr>
                                <w:jc w:val="center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rFonts w:hint="eastAsia"/>
                                  <w:sz w:val="19"/>
                                </w:rPr>
                                <w:t>指导报告</w:t>
                              </w:r>
                            </w:p>
                          </w:txbxContent>
                        </wps:txbx>
                        <wps:bodyPr lIns="83210" tIns="41605" rIns="83210" bIns="41605" upright="1"/>
                      </wps:wsp>
                      <wps:wsp>
                        <wps:cNvPr id="502" name="流程图: 可选过程 96"/>
                        <wps:cNvSpPr/>
                        <wps:spPr>
                          <a:xfrm>
                            <a:off x="2059940" y="3039110"/>
                            <a:ext cx="936625" cy="568325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4F3DF8" w:rsidRDefault="004F3DF8" w:rsidP="004F3DF8">
                              <w:pPr>
                                <w:jc w:val="center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rFonts w:hint="eastAsia"/>
                                  <w:sz w:val="19"/>
                                </w:rPr>
                                <w:t>监督指导</w:t>
                              </w:r>
                            </w:p>
                            <w:p w:rsidR="004F3DF8" w:rsidRDefault="004F3DF8" w:rsidP="004F3DF8">
                              <w:pPr>
                                <w:jc w:val="center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rFonts w:hint="eastAsia"/>
                                  <w:sz w:val="19"/>
                                </w:rPr>
                                <w:t>完成</w:t>
                              </w:r>
                            </w:p>
                          </w:txbxContent>
                        </wps:txbx>
                        <wps:bodyPr lIns="83210" tIns="41605" rIns="83210" bIns="41605" upright="1"/>
                      </wps:wsp>
                      <wps:wsp>
                        <wps:cNvPr id="503" name="直接箭头连接符 100"/>
                        <wps:cNvCnPr/>
                        <wps:spPr>
                          <a:xfrm>
                            <a:off x="2547620" y="1219835"/>
                            <a:ext cx="0" cy="48768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504" name="直接箭头连接符 101"/>
                        <wps:cNvCnPr/>
                        <wps:spPr>
                          <a:xfrm>
                            <a:off x="2557145" y="2465705"/>
                            <a:ext cx="0" cy="48768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505" name="流程图: 可选过程 104"/>
                        <wps:cNvSpPr/>
                        <wps:spPr>
                          <a:xfrm>
                            <a:off x="4057650" y="1842135"/>
                            <a:ext cx="936625" cy="568325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4F3DF8" w:rsidRDefault="004F3DF8" w:rsidP="004F3DF8">
                              <w:pPr>
                                <w:jc w:val="center"/>
                                <w:rPr>
                                  <w:sz w:val="19"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 w:val="19"/>
                                  <w:szCs w:val="21"/>
                                </w:rPr>
                                <w:t>整改意见</w:t>
                              </w:r>
                            </w:p>
                            <w:p w:rsidR="004F3DF8" w:rsidRDefault="004F3DF8" w:rsidP="004F3DF8">
                              <w:pPr>
                                <w:jc w:val="center"/>
                                <w:rPr>
                                  <w:sz w:val="19"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 w:val="19"/>
                                  <w:szCs w:val="21"/>
                                </w:rPr>
                                <w:t>并告知理由</w:t>
                              </w:r>
                            </w:p>
                          </w:txbxContent>
                        </wps:txbx>
                        <wps:bodyPr lIns="83210" tIns="41605" rIns="83210" bIns="41605" upright="1"/>
                      </wps:wsp>
                      <wps:wsp>
                        <wps:cNvPr id="506" name="直接箭头连接符 105"/>
                        <wps:cNvCnPr/>
                        <wps:spPr>
                          <a:xfrm>
                            <a:off x="3116580" y="2091690"/>
                            <a:ext cx="864870" cy="635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507" name="流程图: 可选过程 107"/>
                        <wps:cNvSpPr/>
                        <wps:spPr>
                          <a:xfrm>
                            <a:off x="2076450" y="4237355"/>
                            <a:ext cx="936625" cy="568960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4F3DF8" w:rsidRDefault="004F3DF8" w:rsidP="004F3DF8">
                              <w:pPr>
                                <w:jc w:val="center"/>
                                <w:rPr>
                                  <w:sz w:val="14"/>
                                  <w:szCs w:val="15"/>
                                </w:rPr>
                              </w:pPr>
                            </w:p>
                            <w:p w:rsidR="004F3DF8" w:rsidRDefault="004F3DF8" w:rsidP="004F3DF8">
                              <w:pPr>
                                <w:jc w:val="center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rFonts w:hint="eastAsia"/>
                                  <w:sz w:val="19"/>
                                </w:rPr>
                                <w:t>公</w:t>
                              </w:r>
                              <w:r>
                                <w:rPr>
                                  <w:rFonts w:hint="eastAsia"/>
                                  <w:sz w:val="19"/>
                                </w:rPr>
                                <w:t xml:space="preserve">   </w:t>
                              </w:r>
                              <w:r>
                                <w:rPr>
                                  <w:rFonts w:hint="eastAsia"/>
                                  <w:sz w:val="19"/>
                                </w:rPr>
                                <w:t>开</w:t>
                              </w:r>
                            </w:p>
                          </w:txbxContent>
                        </wps:txbx>
                        <wps:bodyPr lIns="83210" tIns="41605" rIns="83210" bIns="41605" upright="1"/>
                      </wps:wsp>
                      <wps:wsp>
                        <wps:cNvPr id="508" name="流程图: 可选过程 109"/>
                        <wps:cNvSpPr/>
                        <wps:spPr>
                          <a:xfrm>
                            <a:off x="4029075" y="3012440"/>
                            <a:ext cx="936625" cy="567690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4F3DF8" w:rsidRDefault="004F3DF8" w:rsidP="004F3DF8">
                              <w:pPr>
                                <w:jc w:val="center"/>
                                <w:rPr>
                                  <w:sz w:val="14"/>
                                  <w:szCs w:val="15"/>
                                </w:rPr>
                              </w:pPr>
                            </w:p>
                            <w:p w:rsidR="004F3DF8" w:rsidRDefault="004F3DF8" w:rsidP="004F3DF8">
                              <w:pPr>
                                <w:jc w:val="center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rFonts w:hint="eastAsia"/>
                                  <w:sz w:val="19"/>
                                </w:rPr>
                                <w:t>公</w:t>
                              </w:r>
                              <w:r>
                                <w:rPr>
                                  <w:rFonts w:hint="eastAsia"/>
                                  <w:sz w:val="19"/>
                                </w:rPr>
                                <w:t xml:space="preserve">  </w:t>
                              </w:r>
                              <w:r>
                                <w:rPr>
                                  <w:rFonts w:hint="eastAsia"/>
                                  <w:sz w:val="19"/>
                                </w:rPr>
                                <w:t>示</w:t>
                              </w:r>
                            </w:p>
                          </w:txbxContent>
                        </wps:txbx>
                        <wps:bodyPr lIns="83210" tIns="41605" rIns="83210" bIns="41605" upright="1"/>
                      </wps:wsp>
                      <wps:wsp>
                        <wps:cNvPr id="509" name="直接箭头连接符 110"/>
                        <wps:cNvCnPr/>
                        <wps:spPr>
                          <a:xfrm flipH="1">
                            <a:off x="3222625" y="3315335"/>
                            <a:ext cx="656590" cy="635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510" name="肘形连接符 111"/>
                        <wps:cNvCnPr/>
                        <wps:spPr>
                          <a:xfrm rot="10800000">
                            <a:off x="3049905" y="824230"/>
                            <a:ext cx="1455420" cy="842645"/>
                          </a:xfrm>
                          <a:prstGeom prst="bentConnector3">
                            <a:avLst>
                              <a:gd name="adj1" fmla="val -436"/>
                            </a:avLst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511" name="文本框 113"/>
                        <wps:cNvSpPr txBox="1"/>
                        <wps:spPr>
                          <a:xfrm>
                            <a:off x="4164330" y="1014730"/>
                            <a:ext cx="187325" cy="487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4F3DF8" w:rsidRDefault="004F3DF8" w:rsidP="004F3DF8">
                              <w:pPr>
                                <w:spacing w:line="220" w:lineRule="exact"/>
                                <w:rPr>
                                  <w:sz w:val="19"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 w:val="19"/>
                                  <w:szCs w:val="21"/>
                                </w:rPr>
                                <w:t>有异议</w:t>
                              </w:r>
                            </w:p>
                          </w:txbxContent>
                        </wps:txbx>
                        <wps:bodyPr lIns="83210" tIns="41605" rIns="83210" bIns="41605" upright="1"/>
                      </wps:wsp>
                      <wps:wsp>
                        <wps:cNvPr id="512" name="文本框 114"/>
                        <wps:cNvSpPr txBox="1"/>
                        <wps:spPr>
                          <a:xfrm>
                            <a:off x="3253105" y="2947670"/>
                            <a:ext cx="655955" cy="649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4F3DF8" w:rsidRDefault="004F3DF8" w:rsidP="004F3DF8">
                              <w:pPr>
                                <w:spacing w:line="220" w:lineRule="exact"/>
                                <w:jc w:val="center"/>
                                <w:rPr>
                                  <w:sz w:val="19"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 w:val="19"/>
                                  <w:szCs w:val="21"/>
                                </w:rPr>
                                <w:t>无异议</w:t>
                              </w:r>
                            </w:p>
                          </w:txbxContent>
                        </wps:txbx>
                        <wps:bodyPr lIns="83210" tIns="41605" rIns="83210" bIns="41605" upright="1"/>
                      </wps:wsp>
                      <wps:wsp>
                        <wps:cNvPr id="513" name="文本框 115"/>
                        <wps:cNvSpPr txBox="1"/>
                        <wps:spPr>
                          <a:xfrm>
                            <a:off x="3851910" y="2476500"/>
                            <a:ext cx="655955" cy="649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4F3DF8" w:rsidRDefault="004F3DF8" w:rsidP="004F3DF8">
                              <w:pPr>
                                <w:spacing w:line="220" w:lineRule="exact"/>
                                <w:jc w:val="center"/>
                                <w:rPr>
                                  <w:sz w:val="19"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 w:val="19"/>
                                  <w:szCs w:val="21"/>
                                </w:rPr>
                                <w:t>依法需要公示的</w:t>
                              </w:r>
                            </w:p>
                          </w:txbxContent>
                        </wps:txbx>
                        <wps:bodyPr lIns="83210" tIns="41605" rIns="83210" bIns="41605" upright="1"/>
                      </wps:wsp>
                      <wps:wsp>
                        <wps:cNvPr id="514" name="直接箭头连接符 101"/>
                        <wps:cNvCnPr/>
                        <wps:spPr>
                          <a:xfrm>
                            <a:off x="2570480" y="3684905"/>
                            <a:ext cx="0" cy="48768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515" name="直接箭头连接符 100"/>
                        <wps:cNvCnPr/>
                        <wps:spPr>
                          <a:xfrm>
                            <a:off x="4608830" y="2475230"/>
                            <a:ext cx="0" cy="48768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</wpc:wpc>
                  </a:graphicData>
                </a:graphic>
              </wp:anchor>
            </w:drawing>
          </mc:Choice>
          <mc:Fallback>
            <w:pict>
              <v:group id="画布 499" o:spid="_x0000_s1026" editas="canvas" style="position:absolute;margin-left:-1.35pt;margin-top:-200.15pt;width:430.35pt;height:415.1pt;z-index:-251657216" coordsize="54654,527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4654;height:52717;visibility:visible;mso-wrap-style:square">
                  <v:fill o:detectmouseclick="t"/>
                  <v:path o:connecttype="none"/>
                </v:shape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流程图: 可选过程 94" o:spid="_x0000_s1028" type="#_x0000_t176" style="position:absolute;left:20313;top:5562;width:9366;height:56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y0e70A&#10;AADcAAAADwAAAGRycy9kb3ducmV2LnhtbERPuwrCMBTdBf8hXMFNUwVFqlFEEF1UfCxul+baVpub&#10;2sRa/94MguPhvGeLxhSipsrllhUM+hEI4sTqnFMFl/O6NwHhPLLGwjIp+JCDxbzdmmGs7ZuPVJ98&#10;KkIIuxgVZN6XsZQuycig69uSOHA3Wxn0AVap1BW+Q7gp5DCKxtJgzqEhw5JWGSWP08so4O31eK85&#10;wXJ53VxuhzXuze6pVLfTLKcgPDX+L/65t1rBKArzw5lwBOT8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wzy0e70AAADcAAAADwAAAAAAAAAAAAAAAACYAgAAZHJzL2Rvd25yZXYu&#10;eG1sUEsFBgAAAAAEAAQA9QAAAIIDAAAAAA==&#10;">
                  <v:textbox inset="2.31139mm,1.1557mm,2.31139mm,1.1557mm">
                    <w:txbxContent>
                      <w:p w:rsidR="004F3DF8" w:rsidRDefault="004F3DF8" w:rsidP="004F3DF8">
                        <w:pPr>
                          <w:jc w:val="center"/>
                          <w:rPr>
                            <w:sz w:val="19"/>
                          </w:rPr>
                        </w:pPr>
                      </w:p>
                      <w:p w:rsidR="004F3DF8" w:rsidRDefault="004F3DF8" w:rsidP="004F3DF8">
                        <w:pPr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rFonts w:hint="eastAsia"/>
                            <w:sz w:val="19"/>
                          </w:rPr>
                          <w:t>监督指导</w:t>
                        </w:r>
                      </w:p>
                    </w:txbxContent>
                  </v:textbox>
                </v:shape>
                <v:shape id="流程图: 可选过程 95" o:spid="_x0000_s1029" type="#_x0000_t176" style="position:absolute;left:20599;top:17837;width:9366;height:56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AR4MMA&#10;AADcAAAADwAAAGRycy9kb3ducmV2LnhtbESPQYvCMBSE7wv+h/AEb2vqgotU0yKC6EUXtRdvj+bZ&#10;VpuX2mRr/fdmYcHjMDPfMIu0N7XoqHWVZQWTcQSCOLe64kJBdlp/zkA4j6yxtkwKnuQgTQYfC4y1&#10;ffCBuqMvRICwi1FB6X0TS+nykgy6sW2Ig3exrUEfZFtI3eIjwE0tv6LoWxqsOCyU2NCqpPx2/DUK&#10;eHs+XDvOsVmeN9nlZ417s7srNRr2yzkIT71/h//bW61gGk3g70w4AjJ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HAR4MMAAADcAAAADwAAAAAAAAAAAAAAAACYAgAAZHJzL2Rv&#10;d25yZXYueG1sUEsFBgAAAAAEAAQA9QAAAIgDAAAAAA==&#10;">
                  <v:textbox inset="2.31139mm,1.1557mm,2.31139mm,1.1557mm">
                    <w:txbxContent>
                      <w:p w:rsidR="004F3DF8" w:rsidRDefault="004F3DF8" w:rsidP="004F3DF8">
                        <w:pPr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rFonts w:hint="eastAsia"/>
                            <w:sz w:val="19"/>
                          </w:rPr>
                          <w:t>形成监督</w:t>
                        </w:r>
                      </w:p>
                      <w:p w:rsidR="004F3DF8" w:rsidRDefault="004F3DF8" w:rsidP="004F3DF8">
                        <w:pPr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rFonts w:hint="eastAsia"/>
                            <w:sz w:val="19"/>
                          </w:rPr>
                          <w:t>指导报告</w:t>
                        </w:r>
                      </w:p>
                    </w:txbxContent>
                  </v:textbox>
                </v:shape>
                <v:shape id="流程图: 可选过程 96" o:spid="_x0000_s1030" type="#_x0000_t176" style="position:absolute;left:20599;top:30391;width:9366;height:56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KPl8MA&#10;AADcAAAADwAAAGRycy9kb3ducmV2LnhtbESPQYvCMBSE74L/ITxhb5oqKEs1LSKIXlxRe/H2aJ5t&#10;tXmpTazdf79ZWNjjMDPfMKu0N7XoqHWVZQXTSQSCOLe64kJBdtmOP0E4j6yxtkwKvslBmgwHK4y1&#10;ffOJurMvRICwi1FB6X0TS+nykgy6iW2Ig3ezrUEfZFtI3eI7wE0tZ1G0kAYrDgslNrQpKX+cX0YB&#10;76+ne8c5NuvrLrsdt/hlDk+lPkb9egnCU+//w3/tvVYwj2bweyYcAZn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KKPl8MAAADcAAAADwAAAAAAAAAAAAAAAACYAgAAZHJzL2Rv&#10;d25yZXYueG1sUEsFBgAAAAAEAAQA9QAAAIgDAAAAAA==&#10;">
                  <v:textbox inset="2.31139mm,1.1557mm,2.31139mm,1.1557mm">
                    <w:txbxContent>
                      <w:p w:rsidR="004F3DF8" w:rsidRDefault="004F3DF8" w:rsidP="004F3DF8">
                        <w:pPr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rFonts w:hint="eastAsia"/>
                            <w:sz w:val="19"/>
                          </w:rPr>
                          <w:t>监督指导</w:t>
                        </w:r>
                      </w:p>
                      <w:p w:rsidR="004F3DF8" w:rsidRDefault="004F3DF8" w:rsidP="004F3DF8">
                        <w:pPr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rFonts w:hint="eastAsia"/>
                            <w:sz w:val="19"/>
                          </w:rPr>
                          <w:t>完成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接箭头连接符 100" o:spid="_x0000_s1031" type="#_x0000_t32" style="position:absolute;left:25476;top:12198;width:0;height:487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Ic+scAAADcAAAADwAAAGRycy9kb3ducmV2LnhtbESPT2vCQBTE7wW/w/KE3urGlhaNriJC&#10;S7H04B+C3h7ZZxLMvg27axL76buFgsdhZn7DzJe9qUVLzleWFYxHCQji3OqKCwWH/fvTBIQPyBpr&#10;y6TgRh6Wi8HDHFNtO95SuwuFiBD2KSooQ2hSKX1ekkE/sg1x9M7WGQxRukJqh12Em1o+J8mbNFhx&#10;XCixoXVJ+WV3NQqOX9Nrdsu+aZONp5sTOuN/9h9KPQ771QxEoD7cw//tT63gNXmBvzPxCMjF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c4hz6xwAAANwAAAAPAAAAAAAA&#10;AAAAAAAAAKECAABkcnMvZG93bnJldi54bWxQSwUGAAAAAAQABAD5AAAAlQMAAAAA&#10;">
                  <v:stroke endarrow="block"/>
                </v:shape>
                <v:shape id="直接箭头连接符 101" o:spid="_x0000_s1032" type="#_x0000_t32" style="position:absolute;left:25571;top:24657;width:0;height:487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wuEjscAAADcAAAADwAAAGRycy9kb3ducmV2LnhtbESPT2vCQBTE7wW/w/KE3urG0haNriJC&#10;S7H04B+C3h7ZZxLMvg27axL76buFgsdhZn7DzJe9qUVLzleWFYxHCQji3OqKCwWH/fvTBIQPyBpr&#10;y6TgRh6Wi8HDHFNtO95SuwuFiBD2KSooQ2hSKX1ekkE/sg1x9M7WGQxRukJqh12Em1o+J8mbNFhx&#10;XCixoXVJ+WV3NQqOX9Nrdsu+aZONp5sTOuN/9h9KPQ771QxEoD7cw//tT63gNXmBvzPxCMjF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TC4SOxwAAANwAAAAPAAAAAAAA&#10;AAAAAAAAAKECAABkcnMvZG93bnJldi54bWxQSwUGAAAAAAQABAD5AAAAlQMAAAAA&#10;">
                  <v:stroke endarrow="block"/>
                </v:shape>
                <v:shape id="流程图: 可选过程 104" o:spid="_x0000_s1033" type="#_x0000_t176" style="position:absolute;left:40576;top:18421;width:9366;height:56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0sX48UA&#10;AADcAAAADwAAAGRycy9kb3ducmV2LnhtbESPQWvCQBSE74X+h+UVvNVNhZSSukoQgrloUXPx9th9&#10;JqnZt2l2jem/7xYKPQ4z8w2zXE+2EyMNvnWs4GWegCDWzrRcK6hOxfMbCB+QDXaOScE3eVivHh+W&#10;mBl35wONx1CLCGGfoYImhD6T0uuGLPq564mjd3GDxRDlUEsz4D3CbScXSfIqLbYcFxrsadOQvh5v&#10;VgGX58PnyBr7/LytLh8F7u3uS6nZ05S/gwg0hf/wX7s0CtIkhd8z8Qj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SxfjxQAAANwAAAAPAAAAAAAAAAAAAAAAAJgCAABkcnMv&#10;ZG93bnJldi54bWxQSwUGAAAAAAQABAD1AAAAigMAAAAA&#10;">
                  <v:textbox inset="2.31139mm,1.1557mm,2.31139mm,1.1557mm">
                    <w:txbxContent>
                      <w:p w:rsidR="004F3DF8" w:rsidRDefault="004F3DF8" w:rsidP="004F3DF8">
                        <w:pPr>
                          <w:jc w:val="center"/>
                          <w:rPr>
                            <w:sz w:val="19"/>
                            <w:szCs w:val="21"/>
                          </w:rPr>
                        </w:pPr>
                        <w:r>
                          <w:rPr>
                            <w:rFonts w:hint="eastAsia"/>
                            <w:sz w:val="19"/>
                            <w:szCs w:val="21"/>
                          </w:rPr>
                          <w:t>整改意见</w:t>
                        </w:r>
                      </w:p>
                      <w:p w:rsidR="004F3DF8" w:rsidRDefault="004F3DF8" w:rsidP="004F3DF8">
                        <w:pPr>
                          <w:jc w:val="center"/>
                          <w:rPr>
                            <w:sz w:val="19"/>
                            <w:szCs w:val="21"/>
                          </w:rPr>
                        </w:pPr>
                        <w:r>
                          <w:rPr>
                            <w:rFonts w:hint="eastAsia"/>
                            <w:sz w:val="19"/>
                            <w:szCs w:val="21"/>
                          </w:rPr>
                          <w:t>并告知理由</w:t>
                        </w:r>
                      </w:p>
                    </w:txbxContent>
                  </v:textbox>
                </v:shape>
                <v:shape id="直接箭头连接符 105" o:spid="_x0000_s1034" type="#_x0000_t32" style="position:absolute;left:31165;top:20916;width:8649;height:6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JW/YsYAAADcAAAADwAAAGRycy9kb3ducmV2LnhtbESPQWvCQBSE7wX/w/KE3uomhUqNriKC&#10;pVh6qJagt0f2mQSzb8PuaqK/3i0IPQ4z8w0zW/SmERdyvrasIB0lIIgLq2suFfzu1i/vIHxA1thY&#10;JgVX8rCYD55mmGnb8Q9dtqEUEcI+QwVVCG0mpS8qMuhHtiWO3tE6gyFKV0rtsItw08jXJBlLgzXH&#10;hQpbWlVUnLZno2D/NTnn1/ybNnk62RzQGX/bfSj1POyXUxCB+vAffrQ/tYK3ZAx/Z+IRkPM7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yVv2LGAAAA3AAAAA8AAAAAAAAA&#10;AAAAAAAAoQIAAGRycy9kb3ducmV2LnhtbFBLBQYAAAAABAAEAPkAAACUAwAAAAA=&#10;">
                  <v:stroke endarrow="block"/>
                </v:shape>
                <v:shape id="流程图: 可选过程 107" o:spid="_x0000_s1035" type="#_x0000_t176" style="position:absolute;left:20764;top:42373;width:9366;height:56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UsD8MA&#10;AADcAAAADwAAAGRycy9kb3ducmV2LnhtbESPS6vCMBSE94L/IRzh7jT1gg+qUUSQ6+YqPjbuDs2x&#10;rTYntYm1/nsjCC6HmfmGmc4bU4iaKpdbVtDvRSCIE6tzThUcD6vuGITzyBoLy6TgSQ7ms3ZrirG2&#10;D95RvfepCBB2MSrIvC9jKV2SkUHXsyVx8M62MuiDrFKpK3wEuCnkbxQNpcGcw0KGJS0zSq77u1HA&#10;69PuUnOC5eL0dzxvV7gx/zelfjrNYgLCU+O/4U97rRUMohG8z4QjIG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UsD8MAAADcAAAADwAAAAAAAAAAAAAAAACYAgAAZHJzL2Rv&#10;d25yZXYueG1sUEsFBgAAAAAEAAQA9QAAAIgDAAAAAA==&#10;">
                  <v:textbox inset="2.31139mm,1.1557mm,2.31139mm,1.1557mm">
                    <w:txbxContent>
                      <w:p w:rsidR="004F3DF8" w:rsidRDefault="004F3DF8" w:rsidP="004F3DF8">
                        <w:pPr>
                          <w:jc w:val="center"/>
                          <w:rPr>
                            <w:sz w:val="14"/>
                            <w:szCs w:val="15"/>
                          </w:rPr>
                        </w:pPr>
                      </w:p>
                      <w:p w:rsidR="004F3DF8" w:rsidRDefault="004F3DF8" w:rsidP="004F3DF8">
                        <w:pPr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rFonts w:hint="eastAsia"/>
                            <w:sz w:val="19"/>
                          </w:rPr>
                          <w:t>公</w:t>
                        </w:r>
                        <w:r>
                          <w:rPr>
                            <w:rFonts w:hint="eastAsia"/>
                            <w:sz w:val="19"/>
                          </w:rPr>
                          <w:t xml:space="preserve">   </w:t>
                        </w:r>
                        <w:r>
                          <w:rPr>
                            <w:rFonts w:hint="eastAsia"/>
                            <w:sz w:val="19"/>
                          </w:rPr>
                          <w:t>开</w:t>
                        </w:r>
                      </w:p>
                    </w:txbxContent>
                  </v:textbox>
                </v:shape>
                <v:shape id="流程图: 可选过程 109" o:spid="_x0000_s1036" type="#_x0000_t176" style="position:absolute;left:40290;top:30124;width:9367;height:56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q4fb0A&#10;AADcAAAADwAAAGRycy9kb3ducmV2LnhtbERPuwrCMBTdBf8hXMFNUwVFqlFEEF1UfCxul+baVpub&#10;2sRa/94MguPhvGeLxhSipsrllhUM+hEI4sTqnFMFl/O6NwHhPLLGwjIp+JCDxbzdmmGs7ZuPVJ98&#10;KkIIuxgVZN6XsZQuycig69uSOHA3Wxn0AVap1BW+Q7gp5DCKxtJgzqEhw5JWGSWP08so4O31eK85&#10;wXJ53VxuhzXuze6pVLfTLKcgPDX+L/65t1rBKAprw5lwBOT8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PUq4fb0AAADcAAAADwAAAAAAAAAAAAAAAACYAgAAZHJzL2Rvd25yZXYu&#10;eG1sUEsFBgAAAAAEAAQA9QAAAIIDAAAAAA==&#10;">
                  <v:textbox inset="2.31139mm,1.1557mm,2.31139mm,1.1557mm">
                    <w:txbxContent>
                      <w:p w:rsidR="004F3DF8" w:rsidRDefault="004F3DF8" w:rsidP="004F3DF8">
                        <w:pPr>
                          <w:jc w:val="center"/>
                          <w:rPr>
                            <w:sz w:val="14"/>
                            <w:szCs w:val="15"/>
                          </w:rPr>
                        </w:pPr>
                      </w:p>
                      <w:p w:rsidR="004F3DF8" w:rsidRDefault="004F3DF8" w:rsidP="004F3DF8">
                        <w:pPr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rFonts w:hint="eastAsia"/>
                            <w:sz w:val="19"/>
                          </w:rPr>
                          <w:t>公</w:t>
                        </w:r>
                        <w:r>
                          <w:rPr>
                            <w:rFonts w:hint="eastAsia"/>
                            <w:sz w:val="19"/>
                          </w:rPr>
                          <w:t xml:space="preserve">  </w:t>
                        </w:r>
                        <w:r>
                          <w:rPr>
                            <w:rFonts w:hint="eastAsia"/>
                            <w:sz w:val="19"/>
                          </w:rPr>
                          <w:t>示</w:t>
                        </w:r>
                      </w:p>
                    </w:txbxContent>
                  </v:textbox>
                </v:shape>
                <v:shape id="直接箭头连接符 110" o:spid="_x0000_s1037" type="#_x0000_t32" style="position:absolute;left:32226;top:33153;width:6566;height: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tgU8MAAADcAAAADwAAAGRycy9kb3ducmV2LnhtbESPQWvCQBSE70L/w/IK3nTTgkWja2gD&#10;gngptQU9PrLPZDH7NmTXbPz33ULB4zAz3zCbYrStGKj3xrGCl3kGgrhy2nCt4Od7N1uC8AFZY+uY&#10;FNzJQ7F9mmww1y7yFw3HUIsEYZ+jgiaELpfSVw1Z9HPXESfv4nqLIcm+lrrHmOC2la9Z9iYtGk4L&#10;DXZUNlRdjzerwMRPM3T7Mn4cTmevI5n7whmlps/j+xpEoDE8wv/tvVawyFbwdyYdAbn9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wbYFPDAAAA3AAAAA8AAAAAAAAAAAAA&#10;AAAAoQIAAGRycy9kb3ducmV2LnhtbFBLBQYAAAAABAAEAPkAAACRAwAAAAA=&#10;">
                  <v:stroke endarrow="block"/>
                </v:shape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肘形连接符 111" o:spid="_x0000_s1038" type="#_x0000_t34" style="position:absolute;left:30499;top:8242;width:14554;height:8426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Go7cAAAADcAAAADwAAAGRycy9kb3ducmV2LnhtbERPy4rCMBTdC/MP4Q6409S3dIwyvkDE&#10;jbYLl5fmTlumuSlNtPXvJ4sBl4fzXm06U4knNa60rGA0jEAQZ1aXnCtIk+NgCcJ5ZI2VZVLwIgeb&#10;9UdvhbG2LV/pefO5CCHsYlRQeF/HUrqsIINuaGviwP3YxqAPsMmlbrAN4aaS4yiaS4Mlh4YCa9oV&#10;lP3eHkZBfVmk20nS0v5MdKjM9JTJ412p/mf3/QXCU+ff4n/3SSuYjcL8cCYcAbn+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VhqO3AAAAA3AAAAA8AAAAAAAAAAAAAAAAA&#10;oQIAAGRycy9kb3ducmV2LnhtbFBLBQYAAAAABAAEAPkAAACOAwAAAAA=&#10;" adj="-94">
                  <v:stroke endarrow="block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113" o:spid="_x0000_s1039" type="#_x0000_t202" style="position:absolute;left:41643;top:10147;width:1873;height:4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MircQA&#10;AADcAAAADwAAAGRycy9kb3ducmV2LnhtbESPQWsCMRSE74L/ITzBm2a3VKmrUaSlIOKhtT14fGxe&#10;N1s3L2GTavz3TaHgcZiZb5jVJtlOXKgPrWMF5bQAQVw73XKj4PPjdfIEIkRkjZ1jUnCjAJv1cLDC&#10;Srsrv9PlGBuRIRwqVGBi9JWUoTZkMUydJ87el+stxiz7RuoerxluO/lQFHNpseW8YNDTs6H6fPyx&#10;Cjgc/P5gfEonS6fF2+xFP4ZvpcajtF2CiJTiPfzf3mkFs7KEvzP5CM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jIq3EAAAA3AAAAA8AAAAAAAAAAAAAAAAAmAIAAGRycy9k&#10;b3ducmV2LnhtbFBLBQYAAAAABAAEAPUAAACJAwAAAAA=&#10;" filled="f" stroked="f">
                  <v:textbox inset="2.31139mm,1.1557mm,2.31139mm,1.1557mm">
                    <w:txbxContent>
                      <w:p w:rsidR="004F3DF8" w:rsidRDefault="004F3DF8" w:rsidP="004F3DF8">
                        <w:pPr>
                          <w:spacing w:line="220" w:lineRule="exact"/>
                          <w:rPr>
                            <w:sz w:val="19"/>
                            <w:szCs w:val="21"/>
                          </w:rPr>
                        </w:pPr>
                        <w:r>
                          <w:rPr>
                            <w:rFonts w:hint="eastAsia"/>
                            <w:sz w:val="19"/>
                            <w:szCs w:val="21"/>
                          </w:rPr>
                          <w:t>有异议</w:t>
                        </w:r>
                      </w:p>
                    </w:txbxContent>
                  </v:textbox>
                </v:shape>
                <v:shape id="文本框 114" o:spid="_x0000_s1040" type="#_x0000_t202" style="position:absolute;left:32531;top:29476;width:6559;height:64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G82sQA&#10;AADcAAAADwAAAGRycy9kb3ducmV2LnhtbESPT2sCMRTE7wW/Q3hCbzWraNHVKGIRSvFQ/xw8PjbP&#10;zermJWxSTb99Uyj0OMzMb5jFKtlW3KkLjWMFw0EBgrhyuuFawem4fZmCCBFZY+uYFHxTgNWy97TA&#10;UrsH7+l+iLXIEA4lKjAx+lLKUBmyGAbOE2fv4jqLMcuulrrDR4bbVo6K4lVabDgvGPS0MVTdDl9W&#10;AYed/9gZn9LZ0nn2OXnT43BV6rmf1nMQkVL8D/+137WCyXAEv2fyEZD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xvNrEAAAA3AAAAA8AAAAAAAAAAAAAAAAAmAIAAGRycy9k&#10;b3ducmV2LnhtbFBLBQYAAAAABAAEAPUAAACJAwAAAAA=&#10;" filled="f" stroked="f">
                  <v:textbox inset="2.31139mm,1.1557mm,2.31139mm,1.1557mm">
                    <w:txbxContent>
                      <w:p w:rsidR="004F3DF8" w:rsidRDefault="004F3DF8" w:rsidP="004F3DF8">
                        <w:pPr>
                          <w:spacing w:line="220" w:lineRule="exact"/>
                          <w:jc w:val="center"/>
                          <w:rPr>
                            <w:sz w:val="19"/>
                            <w:szCs w:val="21"/>
                          </w:rPr>
                        </w:pPr>
                        <w:r>
                          <w:rPr>
                            <w:rFonts w:hint="eastAsia"/>
                            <w:sz w:val="19"/>
                            <w:szCs w:val="21"/>
                          </w:rPr>
                          <w:t>无异议</w:t>
                        </w:r>
                      </w:p>
                    </w:txbxContent>
                  </v:textbox>
                </v:shape>
                <v:shape id="文本框 115" o:spid="_x0000_s1041" type="#_x0000_t202" style="position:absolute;left:38519;top:24765;width:6559;height:64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0ZQcQA&#10;AADcAAAADwAAAGRycy9kb3ducmV2LnhtbESPQWsCMRSE7wX/Q3iCt5q11qKrUYpSKMWDVQ8eH5vn&#10;ZnXzEjappv++KRR6HGbmG2axSrYVN+pC41jBaFiAIK6cbrhWcDy8PU5BhIissXVMCr4pwGrZe1hg&#10;qd2dP+m2j7XIEA4lKjAx+lLKUBmyGIbOE2fv7DqLMcuulrrDe4bbVj4VxYu02HBeMOhpbai67r+s&#10;Ag5b/7E1PqWTpdNsN9no53BRatBPr3MQkVL8D/+137WCyWgMv2fyEZD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89GUHEAAAA3AAAAA8AAAAAAAAAAAAAAAAAmAIAAGRycy9k&#10;b3ducmV2LnhtbFBLBQYAAAAABAAEAPUAAACJAwAAAAA=&#10;" filled="f" stroked="f">
                  <v:textbox inset="2.31139mm,1.1557mm,2.31139mm,1.1557mm">
                    <w:txbxContent>
                      <w:p w:rsidR="004F3DF8" w:rsidRDefault="004F3DF8" w:rsidP="004F3DF8">
                        <w:pPr>
                          <w:spacing w:line="220" w:lineRule="exact"/>
                          <w:jc w:val="center"/>
                          <w:rPr>
                            <w:sz w:val="19"/>
                            <w:szCs w:val="21"/>
                          </w:rPr>
                        </w:pPr>
                        <w:r>
                          <w:rPr>
                            <w:rFonts w:hint="eastAsia"/>
                            <w:sz w:val="19"/>
                            <w:szCs w:val="21"/>
                          </w:rPr>
                          <w:t>依法需要公示的</w:t>
                        </w:r>
                      </w:p>
                    </w:txbxContent>
                  </v:textbox>
                </v:shape>
                <v:shape id="直接箭头连接符 101" o:spid="_x0000_s1042" type="#_x0000_t32" style="position:absolute;left:25704;top:36849;width:0;height:487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tISU8YAAADcAAAADwAAAGRycy9kb3ducmV2LnhtbESPT2vCQBTE7wW/w/KE3uomxRaNriJC&#10;pVh68A9Bb4/sMwlm34bdVWM/fbdQ8DjMzG+Y6bwzjbiS87VlBekgAUFcWF1zqWC/+3gZgfABWWNj&#10;mRTcycN81nuaYqbtjTd03YZSRAj7DBVUIbSZlL6oyKAf2JY4eifrDIYoXSm1w1uEm0a+Jsm7NFhz&#10;XKiwpWVFxXl7MQoOX+NLfs+/aZ2n4/URnfE/u5VSz/1uMQERqAuP8H/7Uyt4S4fwdyYeATn7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bSElPGAAAA3AAAAA8AAAAAAAAA&#10;AAAAAAAAoQIAAGRycy9kb3ducmV2LnhtbFBLBQYAAAAABAAEAPkAAACUAwAAAAA=&#10;">
                  <v:stroke endarrow="block"/>
                </v:shape>
                <v:shape id="直接箭头连接符 100" o:spid="_x0000_s1043" type="#_x0000_t32" style="position:absolute;left:46088;top:24752;width:0;height:487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63yMUAAADcAAAADwAAAGRycy9kb3ducmV2LnhtbESPQWvCQBSE7wX/w/IEb3WTgqLRVUqh&#10;RRQPagnt7ZF9JqHZt2F31eivdwWhx2FmvmHmy8404kzO15YVpMMEBHFhdc2lgu/D5+sEhA/IGhvL&#10;pOBKHpaL3sscM20vvKPzPpQiQthnqKAKoc2k9EVFBv3QtsTRO1pnMETpSqkdXiLcNPItScbSYM1x&#10;ocKWPioq/vYno+BnMz3l13xL6zydrn/RGX87fCk16HfvMxCBuvAffrZXWsEoHcHjTDwCcnE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Z63yMUAAADcAAAADwAAAAAAAAAA&#10;AAAAAAChAgAAZHJzL2Rvd25yZXYueG1sUEsFBgAAAAAEAAQA+QAAAJMDAAAAAA==&#10;">
                  <v:stroke endarrow="block"/>
                </v:shape>
              </v:group>
            </w:pict>
          </mc:Fallback>
        </mc:AlternateContent>
      </w:r>
    </w:p>
    <w:p w:rsidR="004F3DF8" w:rsidRDefault="004F3DF8" w:rsidP="00DB6D5B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</w:p>
    <w:p w:rsidR="004F3DF8" w:rsidRDefault="004F3DF8" w:rsidP="00DB6D5B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</w:p>
    <w:p w:rsidR="004F3DF8" w:rsidRDefault="004F3DF8" w:rsidP="00DB6D5B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</w:p>
    <w:p w:rsidR="004F3DF8" w:rsidRDefault="004F3DF8" w:rsidP="00DB6D5B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</w:p>
    <w:p w:rsidR="004F3DF8" w:rsidRDefault="004F3DF8" w:rsidP="00DB6D5B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</w:p>
    <w:p w:rsidR="004F3DF8" w:rsidRDefault="004F3DF8" w:rsidP="00DB6D5B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</w:p>
    <w:p w:rsidR="004F3DF8" w:rsidRDefault="004F3DF8" w:rsidP="00DB6D5B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</w:p>
    <w:p w:rsidR="004F3DF8" w:rsidRDefault="004F3DF8" w:rsidP="00DB6D5B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</w:p>
    <w:p w:rsidR="004F3DF8" w:rsidRDefault="004F3DF8" w:rsidP="00DB6D5B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</w:p>
    <w:p w:rsidR="004F3DF8" w:rsidRDefault="004F3DF8" w:rsidP="00DB6D5B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</w:p>
    <w:p w:rsidR="00DB6D5B" w:rsidRPr="00DB6D5B" w:rsidRDefault="00DB6D5B" w:rsidP="004F3DF8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</w:p>
    <w:p w:rsidR="00DB6D5B" w:rsidRPr="00DB6D5B" w:rsidRDefault="00DB6D5B" w:rsidP="00DB6D5B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DB6D5B">
        <w:rPr>
          <w:rFonts w:ascii="宋体" w:eastAsia="宋体" w:hAnsi="宋体" w:cs="宋体" w:hint="eastAsia"/>
          <w:kern w:val="0"/>
          <w:sz w:val="24"/>
          <w:szCs w:val="24"/>
        </w:rPr>
        <w:t xml:space="preserve">　　九、服务监督电话</w:t>
      </w:r>
    </w:p>
    <w:p w:rsidR="00DB6D5B" w:rsidRPr="00DB6D5B" w:rsidRDefault="00DB6D5B" w:rsidP="004F3DF8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DB6D5B">
        <w:rPr>
          <w:rFonts w:ascii="宋体" w:eastAsia="宋体" w:hAnsi="宋体" w:cs="宋体" w:hint="eastAsia"/>
          <w:kern w:val="0"/>
          <w:sz w:val="24"/>
          <w:szCs w:val="24"/>
        </w:rPr>
        <w:t xml:space="preserve">　　服务电话：</w:t>
      </w:r>
      <w:r w:rsidR="004F3DF8">
        <w:rPr>
          <w:rFonts w:ascii="宋体" w:eastAsia="宋体" w:hAnsi="宋体" w:cs="宋体" w:hint="eastAsia"/>
          <w:kern w:val="0"/>
          <w:sz w:val="24"/>
          <w:szCs w:val="24"/>
        </w:rPr>
        <w:t>15803496333</w:t>
      </w:r>
      <w:bookmarkStart w:id="0" w:name="_GoBack"/>
      <w:bookmarkEnd w:id="0"/>
    </w:p>
    <w:p w:rsidR="00C5071A" w:rsidRDefault="00C5071A"/>
    <w:sectPr w:rsidR="00C507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D5B"/>
    <w:rsid w:val="004F3DF8"/>
    <w:rsid w:val="00C5071A"/>
    <w:rsid w:val="00DB6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6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922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5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901953">
                  <w:marLeft w:val="0"/>
                  <w:marRight w:val="0"/>
                  <w:marTop w:val="0"/>
                  <w:marBottom w:val="0"/>
                  <w:divBdr>
                    <w:top w:val="single" w:sz="6" w:space="15" w:color="DCDCDC"/>
                    <w:left w:val="single" w:sz="6" w:space="15" w:color="DCDCDC"/>
                    <w:bottom w:val="single" w:sz="6" w:space="15" w:color="DCDCDC"/>
                    <w:right w:val="single" w:sz="6" w:space="15" w:color="DCDCDC"/>
                  </w:divBdr>
                  <w:divsChild>
                    <w:div w:id="109301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272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2</cp:revision>
  <dcterms:created xsi:type="dcterms:W3CDTF">2021-07-21T03:30:00Z</dcterms:created>
  <dcterms:modified xsi:type="dcterms:W3CDTF">2021-07-21T03:43:00Z</dcterms:modified>
</cp:coreProperties>
</file>